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93" w:rsidRDefault="005F31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3193" w:rsidRDefault="005F3193">
      <w:pPr>
        <w:pStyle w:val="ConsPlusNormal"/>
        <w:jc w:val="both"/>
        <w:outlineLvl w:val="0"/>
      </w:pPr>
    </w:p>
    <w:p w:rsidR="005F3193" w:rsidRDefault="005F3193">
      <w:pPr>
        <w:pStyle w:val="ConsPlusNormal"/>
        <w:outlineLvl w:val="0"/>
      </w:pPr>
      <w:r>
        <w:t>Зарегистрировано в Минюсте России 4 июля 2016 г. N 42749</w:t>
      </w:r>
    </w:p>
    <w:p w:rsidR="005F3193" w:rsidRDefault="005F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F3193" w:rsidRDefault="005F3193">
      <w:pPr>
        <w:pStyle w:val="ConsPlusTitle"/>
        <w:jc w:val="center"/>
      </w:pPr>
    </w:p>
    <w:p w:rsidR="005F3193" w:rsidRDefault="005F3193">
      <w:pPr>
        <w:pStyle w:val="ConsPlusTitle"/>
        <w:jc w:val="center"/>
      </w:pPr>
      <w:r>
        <w:t>ПРИКАЗ</w:t>
      </w:r>
    </w:p>
    <w:p w:rsidR="005F3193" w:rsidRDefault="005F3193">
      <w:pPr>
        <w:pStyle w:val="ConsPlusTitle"/>
        <w:jc w:val="center"/>
      </w:pPr>
      <w:r>
        <w:t>от 29 марта 2016 г. N 114</w:t>
      </w:r>
    </w:p>
    <w:p w:rsidR="005F3193" w:rsidRDefault="005F3193">
      <w:pPr>
        <w:pStyle w:val="ConsPlusTitle"/>
        <w:jc w:val="center"/>
      </w:pPr>
    </w:p>
    <w:p w:rsidR="005F3193" w:rsidRDefault="005F3193">
      <w:pPr>
        <w:pStyle w:val="ConsPlusTitle"/>
        <w:jc w:val="center"/>
      </w:pPr>
      <w:r>
        <w:t>ОБ УТВЕРЖДЕНИИ ВЕТЕРИНАРНЫХ ПРАВИЛ</w:t>
      </w:r>
    </w:p>
    <w:p w:rsidR="005F3193" w:rsidRDefault="005F3193">
      <w:pPr>
        <w:pStyle w:val="ConsPlusTitle"/>
        <w:jc w:val="center"/>
      </w:pPr>
      <w:r>
        <w:t>СОДЕРЖАНИЯ СВИНЕЙ В ЦЕЛЯХ ИХ ВОСПРОИЗВОДСТВА, ВЫРАЩИВАНИЯ</w:t>
      </w:r>
    </w:p>
    <w:p w:rsidR="005F3193" w:rsidRDefault="005F3193">
      <w:pPr>
        <w:pStyle w:val="ConsPlusTitle"/>
        <w:jc w:val="center"/>
      </w:pPr>
      <w:r>
        <w:t>И РЕАЛИЗАЦИИ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2.1</w:t>
        </w:r>
      </w:hyperlink>
      <w:r>
        <w:t xml:space="preserve">, </w:t>
      </w:r>
      <w:hyperlink r:id="rId7" w:history="1">
        <w:r>
          <w:rPr>
            <w:color w:val="0000FF"/>
          </w:rPr>
          <w:t>2.4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>
        <w:t xml:space="preserve"> 2005, N 19, ст. 1752; 2006, N 1, ст. 10; N 52, ст. 5498; 2007, N 1, ст. 29; N 30, ст. 3805; 2008, N 24, ст. 2801; 2009, N 1, ст. 17, ст. 21; 2010, N 50, ст. 6614; 2011, N 1, ст. 6; N 30, ст. 4590; </w:t>
      </w:r>
      <w:proofErr w:type="gramStart"/>
      <w:r>
        <w:t xml:space="preserve">2015, N 29, ст. 4339, ст. 4359, ст. 4369) и </w:t>
      </w:r>
      <w:hyperlink r:id="rId8" w:history="1">
        <w:r>
          <w:rPr>
            <w:color w:val="0000FF"/>
          </w:rPr>
          <w:t>подпунктом 5.2.9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</w:t>
      </w:r>
      <w:proofErr w:type="gramEnd"/>
      <w:r>
        <w:t xml:space="preserve"> </w:t>
      </w:r>
      <w:proofErr w:type="gramStart"/>
      <w:r>
        <w:t>2009, N 1, ст. 150; N 3, ст. 378; N 6, ст. 738; N 9, от. 1119, ст. 1121; N 27, ст. 3364; N 33, ст. 4088; 2010, N 4, ст. 394; N 5, ст. 538; N 16, ст. 1917; N 23, ст. 2833; N 26, ст. 3350; N 31, ст. 4251, ст. 4262;</w:t>
      </w:r>
      <w:proofErr w:type="gramEnd"/>
      <w:r>
        <w:t xml:space="preserve"> N 32, ст. 4330; N 40, ст. 5068; 2011, N 6, ст. 888; N 7, ст. 983; N 12, ст. 1652; N 14, ст. 1935; N 18, ст. 2649; N 22, ст. 3179; N 36, ст. 5154; 2012, N 28, ст. 3900; N 32, ст. 4561; N 37, ст. 5001; </w:t>
      </w:r>
      <w:proofErr w:type="gramStart"/>
      <w:r>
        <w:t>2013, N 10, ст. 1038; N 29, ст. 3969; N 33, ст. 4386; N 45, ст. 5822; 2014, N 4, ст. 382; N 10, ст. 1035; N 12, ст. 1297; N 28, ст. 4068; 2015, N 2, ст. 491; N 11, ст. 1611; N 26, ст. 3900; N 38, ст. 5297;</w:t>
      </w:r>
      <w:proofErr w:type="gramEnd"/>
      <w:r>
        <w:t xml:space="preserve"> </w:t>
      </w:r>
      <w:proofErr w:type="gramStart"/>
      <w:r>
        <w:t>N 47, ст. 6603; 2016, N 2, ст. 325), приказываю:</w:t>
      </w:r>
      <w:proofErr w:type="gramEnd"/>
    </w:p>
    <w:p w:rsidR="005F3193" w:rsidRDefault="005F3193">
      <w:pPr>
        <w:pStyle w:val="ConsPlusNormal"/>
        <w:ind w:firstLine="540"/>
        <w:jc w:val="both"/>
      </w:pPr>
      <w:r>
        <w:t xml:space="preserve">утвердить прилагаемые Ветеринарные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содержания свиней в целях их воспроизводства, выращивания и реализации.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right"/>
      </w:pPr>
      <w:r>
        <w:t>Министр</w:t>
      </w:r>
    </w:p>
    <w:p w:rsidR="005F3193" w:rsidRDefault="005F3193">
      <w:pPr>
        <w:pStyle w:val="ConsPlusNormal"/>
        <w:jc w:val="right"/>
      </w:pPr>
      <w:r>
        <w:t>А.Н.ТКАЧЕВ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right"/>
        <w:outlineLvl w:val="0"/>
      </w:pPr>
      <w:r>
        <w:t>Утверждены</w:t>
      </w:r>
    </w:p>
    <w:p w:rsidR="005F3193" w:rsidRDefault="005F3193">
      <w:pPr>
        <w:pStyle w:val="ConsPlusNormal"/>
        <w:jc w:val="right"/>
      </w:pPr>
      <w:r>
        <w:t>приказом Минсельхоза России</w:t>
      </w:r>
    </w:p>
    <w:p w:rsidR="005F3193" w:rsidRDefault="005F3193">
      <w:pPr>
        <w:pStyle w:val="ConsPlusNormal"/>
        <w:jc w:val="right"/>
      </w:pPr>
      <w:r>
        <w:t>от 29 марта 2016 г. N 114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Title"/>
        <w:jc w:val="center"/>
      </w:pPr>
      <w:bookmarkStart w:id="0" w:name="P27"/>
      <w:bookmarkEnd w:id="0"/>
      <w:r>
        <w:t>ВЕТЕРИНАРНЫЕ ПРАВИЛА</w:t>
      </w:r>
    </w:p>
    <w:p w:rsidR="005F3193" w:rsidRDefault="005F3193">
      <w:pPr>
        <w:pStyle w:val="ConsPlusTitle"/>
        <w:jc w:val="center"/>
      </w:pPr>
      <w:r>
        <w:t>СОДЕРЖАНИЯ СВИНЕЙ В ЦЕЛЯХ ИХ ВОСПРОИЗВОДСТВА, ВЫРАЩИВАНИЯ</w:t>
      </w:r>
    </w:p>
    <w:p w:rsidR="005F3193" w:rsidRDefault="005F3193">
      <w:pPr>
        <w:pStyle w:val="ConsPlusTitle"/>
        <w:jc w:val="center"/>
      </w:pPr>
      <w:r>
        <w:t>И РЕАЛИЗАЦИИ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  <w:outlineLvl w:val="1"/>
      </w:pPr>
      <w:r>
        <w:t>I. Общие положения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</w:t>
      </w:r>
      <w:r>
        <w:lastRenderedPageBreak/>
        <w:t>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</w:t>
      </w:r>
      <w:proofErr w:type="gramEnd"/>
      <w:r>
        <w:t xml:space="preserve">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p w:rsidR="005F3193" w:rsidRDefault="005F319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настоящих Правил осуществляется в соответствии с законодательством Российской Федерации в области ветеринарии.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  <w:outlineLvl w:val="1"/>
      </w:pPr>
      <w:r>
        <w:t>II. Требования к условиям содержания свиней</w:t>
      </w:r>
    </w:p>
    <w:p w:rsidR="005F3193" w:rsidRDefault="005F3193">
      <w:pPr>
        <w:pStyle w:val="ConsPlusNormal"/>
        <w:jc w:val="center"/>
      </w:pPr>
      <w:r>
        <w:t>в хозяйствах открытого типа в целях их воспроизводства,</w:t>
      </w:r>
    </w:p>
    <w:p w:rsidR="005F3193" w:rsidRDefault="005F3193">
      <w:pPr>
        <w:pStyle w:val="ConsPlusNormal"/>
        <w:jc w:val="center"/>
      </w:pPr>
      <w:r>
        <w:t>выращивания и реализации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r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5F3193" w:rsidRDefault="005F3193">
      <w:pPr>
        <w:pStyle w:val="ConsPlusNormal"/>
        <w:ind w:firstLine="540"/>
        <w:jc w:val="both"/>
      </w:pPr>
      <w: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5F3193" w:rsidRDefault="005F3193">
      <w:pPr>
        <w:pStyle w:val="ConsPlusNormal"/>
        <w:ind w:firstLine="540"/>
        <w:jc w:val="both"/>
      </w:pPr>
      <w:r>
        <w:t>4.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5F3193" w:rsidRDefault="005F3193">
      <w:pPr>
        <w:pStyle w:val="ConsPlusNormal"/>
        <w:ind w:firstLine="540"/>
        <w:jc w:val="both"/>
      </w:pPr>
      <w:r>
        <w:t xml:space="preserve">5. </w:t>
      </w:r>
      <w:proofErr w:type="gramStart"/>
      <w: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</w:t>
      </w:r>
      <w:proofErr w:type="gramEnd"/>
      <w:r>
        <w:t xml:space="preserve"> </w:t>
      </w:r>
      <w:hyperlink w:anchor="P193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настоящим Правилам.</w:t>
      </w:r>
    </w:p>
    <w:p w:rsidR="005F3193" w:rsidRDefault="005F3193">
      <w:pPr>
        <w:pStyle w:val="ConsPlusNormal"/>
        <w:ind w:firstLine="540"/>
        <w:jc w:val="both"/>
      </w:pPr>
      <w: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5F3193" w:rsidRDefault="005F3193">
      <w:pPr>
        <w:pStyle w:val="ConsPlusNormal"/>
        <w:ind w:firstLine="540"/>
        <w:jc w:val="both"/>
      </w:pPr>
      <w:r>
        <w:t xml:space="preserve">7. Нормы площади содержания свиней в хозяйствах приведены в </w:t>
      </w:r>
      <w:hyperlink w:anchor="P223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5F3193" w:rsidRDefault="005F3193">
      <w:pPr>
        <w:pStyle w:val="ConsPlusNormal"/>
        <w:ind w:firstLine="540"/>
        <w:jc w:val="both"/>
      </w:pPr>
      <w: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5F3193" w:rsidRDefault="005F3193">
      <w:pPr>
        <w:pStyle w:val="ConsPlusNormal"/>
        <w:ind w:firstLine="540"/>
        <w:jc w:val="both"/>
      </w:pPr>
      <w: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5F3193" w:rsidRDefault="005F3193">
      <w:pPr>
        <w:pStyle w:val="ConsPlusNormal"/>
        <w:ind w:firstLine="540"/>
        <w:jc w:val="both"/>
      </w:pPr>
      <w:r>
        <w:t>10. Запрещается использовать заплесневелую и/или мерзлую подстилку для содержания свиней в хозяйстве.</w:t>
      </w:r>
    </w:p>
    <w:p w:rsidR="005F3193" w:rsidRDefault="005F3193">
      <w:pPr>
        <w:pStyle w:val="ConsPlusNormal"/>
        <w:ind w:firstLine="540"/>
        <w:jc w:val="both"/>
      </w:pPr>
      <w: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5F3193" w:rsidRDefault="005F3193">
      <w:pPr>
        <w:pStyle w:val="ConsPlusNormal"/>
        <w:ind w:firstLine="540"/>
        <w:jc w:val="both"/>
      </w:pPr>
      <w:r>
        <w:t>12. Дезинсекция, дезакаризация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5F3193" w:rsidRDefault="005F3193">
      <w:pPr>
        <w:pStyle w:val="ConsPlusNormal"/>
        <w:ind w:firstLine="540"/>
        <w:jc w:val="both"/>
      </w:pPr>
      <w: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5F3193" w:rsidRDefault="005F3193">
      <w:pPr>
        <w:pStyle w:val="ConsPlusNormal"/>
        <w:ind w:firstLine="540"/>
        <w:jc w:val="both"/>
      </w:pPr>
      <w: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F3193" w:rsidRDefault="005F3193">
      <w:pPr>
        <w:pStyle w:val="ConsPlusNormal"/>
        <w:ind w:firstLine="540"/>
        <w:jc w:val="both"/>
      </w:pPr>
      <w:r>
        <w:lastRenderedPageBreak/>
        <w:t>15. Пищевые отходы, используемые для кормления свиней,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5F3193" w:rsidRDefault="005F3193">
      <w:pPr>
        <w:pStyle w:val="ConsPlusNormal"/>
        <w:ind w:firstLine="540"/>
        <w:jc w:val="both"/>
      </w:pPr>
      <w:r>
        <w:t xml:space="preserve">16. </w:t>
      </w:r>
      <w:proofErr w:type="gramStart"/>
      <w: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5F3193" w:rsidRDefault="005F3193">
      <w:pPr>
        <w:pStyle w:val="ConsPlusNormal"/>
        <w:ind w:firstLine="540"/>
        <w:jc w:val="both"/>
      </w:pPr>
      <w:r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5F3193" w:rsidRDefault="005F3193">
      <w:pPr>
        <w:pStyle w:val="ConsPlusNormal"/>
        <w:ind w:firstLine="540"/>
        <w:jc w:val="both"/>
      </w:pPr>
      <w:r>
        <w:t>18. Утилизация и уничтожение трупов свиней, абортированных и мертворожденных плодов, ветеринарных конфискатов, других биологических отходов осуществляются в соответствии с законодательством Российской Федерации в области ветеринарии.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  <w:outlineLvl w:val="1"/>
      </w:pPr>
      <w:r>
        <w:t>III. Требования к осуществлению мероприятий</w:t>
      </w:r>
    </w:p>
    <w:p w:rsidR="005F3193" w:rsidRDefault="005F3193">
      <w:pPr>
        <w:pStyle w:val="ConsPlusNormal"/>
        <w:jc w:val="center"/>
      </w:pPr>
      <w:r>
        <w:t>по карантинированию свиней, обязательных профилактических</w:t>
      </w:r>
    </w:p>
    <w:p w:rsidR="005F3193" w:rsidRDefault="005F3193">
      <w:pPr>
        <w:pStyle w:val="ConsPlusNormal"/>
        <w:jc w:val="center"/>
      </w:pPr>
      <w:r>
        <w:t>мероприятий и диагностических исследований свиней</w:t>
      </w:r>
    </w:p>
    <w:p w:rsidR="005F3193" w:rsidRDefault="005F3193">
      <w:pPr>
        <w:pStyle w:val="ConsPlusNormal"/>
        <w:jc w:val="center"/>
      </w:pPr>
      <w:r>
        <w:t>в хозяйствах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r>
        <w:t xml:space="preserve"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карантинирование). Период карантинирования должен быть не менее 30 календарных дней с момента прибытия свиней в хозяйство. </w:t>
      </w:r>
      <w:proofErr w:type="gramStart"/>
      <w:r>
        <w:t>В период карантинирования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  <w:proofErr w:type="gramEnd"/>
    </w:p>
    <w:p w:rsidR="005F3193" w:rsidRDefault="005F3193">
      <w:pPr>
        <w:pStyle w:val="ConsPlusNormal"/>
        <w:ind w:firstLine="540"/>
        <w:jc w:val="both"/>
      </w:pPr>
      <w: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  <w:outlineLvl w:val="1"/>
      </w:pPr>
      <w:bookmarkStart w:id="1" w:name="P66"/>
      <w:bookmarkEnd w:id="1"/>
      <w:r>
        <w:t>IV. Требования к условиям содержания</w:t>
      </w:r>
    </w:p>
    <w:p w:rsidR="005F3193" w:rsidRDefault="005F3193">
      <w:pPr>
        <w:pStyle w:val="ConsPlusNormal"/>
        <w:jc w:val="center"/>
      </w:pPr>
      <w:r>
        <w:t>свиней в свиноводческих предприятиях закрытого типа,</w:t>
      </w:r>
    </w:p>
    <w:p w:rsidR="005F3193" w:rsidRDefault="005F3193">
      <w:pPr>
        <w:pStyle w:val="ConsPlusNormal"/>
        <w:jc w:val="center"/>
      </w:pPr>
      <w:r>
        <w:t>не относящихся к хозяйствам, в целях их воспроизводства,</w:t>
      </w:r>
    </w:p>
    <w:p w:rsidR="005F3193" w:rsidRDefault="005F3193">
      <w:pPr>
        <w:pStyle w:val="ConsPlusNormal"/>
        <w:jc w:val="center"/>
      </w:pPr>
      <w:r>
        <w:t xml:space="preserve">выращивания, реализации </w:t>
      </w:r>
      <w:hyperlink w:anchor="P174" w:history="1">
        <w:r>
          <w:rPr>
            <w:color w:val="0000FF"/>
          </w:rPr>
          <w:t>&lt;*&gt;</w:t>
        </w:r>
      </w:hyperlink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5F3193" w:rsidRDefault="005F3193">
      <w:pPr>
        <w:pStyle w:val="ConsPlusNormal"/>
        <w:ind w:firstLine="540"/>
        <w:jc w:val="both"/>
      </w:pPr>
      <w:r>
        <w:t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</w:p>
    <w:p w:rsidR="005F3193" w:rsidRDefault="005F3193">
      <w:pPr>
        <w:pStyle w:val="ConsPlusNormal"/>
        <w:ind w:firstLine="540"/>
        <w:jc w:val="both"/>
      </w:pPr>
      <w:r>
        <w:t>23. На свиноводческом предприятии должно быть обеспечено безвыгульное содержание свиней. При невозможности обеспечения безвыгульного содержания выгул свиней не должен осуществляться вне свиноводческих помещений предприятия.</w:t>
      </w:r>
    </w:p>
    <w:p w:rsidR="005F3193" w:rsidRDefault="005F3193">
      <w:pPr>
        <w:pStyle w:val="ConsPlusNormal"/>
        <w:ind w:firstLine="540"/>
        <w:jc w:val="both"/>
      </w:pPr>
      <w:r>
        <w:t>24. Территория свиноводческого предприятия должна разделяться на изолированные друг от друга зоны:</w:t>
      </w:r>
    </w:p>
    <w:p w:rsidR="005F3193" w:rsidRDefault="005F3193">
      <w:pPr>
        <w:pStyle w:val="ConsPlusNormal"/>
        <w:ind w:firstLine="540"/>
        <w:jc w:val="both"/>
      </w:pPr>
      <w:r>
        <w:t xml:space="preserve">- </w:t>
      </w:r>
      <w:proofErr w:type="gramStart"/>
      <w:r>
        <w:t>производственную</w:t>
      </w:r>
      <w:proofErr w:type="gramEnd"/>
      <w:r>
        <w:t>, в которой выделяются репродукторный и откормочный секторы. Репродукторный и откормочный сектор для предприятий, в которых содержатся не менее 54 тысячи свиней в год, располагаются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:rsidR="005F3193" w:rsidRDefault="005F3193">
      <w:pPr>
        <w:pStyle w:val="ConsPlusNormal"/>
        <w:ind w:firstLine="540"/>
        <w:jc w:val="both"/>
      </w:pPr>
      <w:r>
        <w:lastRenderedPageBreak/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:rsidR="005F3193" w:rsidRDefault="005F3193">
      <w:pPr>
        <w:pStyle w:val="ConsPlusNormal"/>
        <w:ind w:firstLine="540"/>
        <w:jc w:val="both"/>
      </w:pPr>
      <w:r>
        <w:t>- хранения, приготовления кормов, где размещаются сооружения для хранения и приготовления кормов. Кормоцех (</w:t>
      </w:r>
      <w:proofErr w:type="gramStart"/>
      <w:r>
        <w:t>кормоприготовительная</w:t>
      </w:r>
      <w:proofErr w:type="gramEnd"/>
      <w:r>
        <w:t>, кормосмесительная)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:rsidR="005F3193" w:rsidRDefault="005F3193">
      <w:pPr>
        <w:pStyle w:val="ConsPlusNormal"/>
        <w:ind w:firstLine="540"/>
        <w:jc w:val="both"/>
      </w:pPr>
      <w:r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5F3193" w:rsidRDefault="005F3193">
      <w:pPr>
        <w:pStyle w:val="ConsPlusNormal"/>
        <w:ind w:firstLine="540"/>
        <w:jc w:val="both"/>
      </w:pPr>
      <w:r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p w:rsidR="005F3193" w:rsidRDefault="005F3193">
      <w:pPr>
        <w:pStyle w:val="ConsPlusNormal"/>
        <w:ind w:firstLine="540"/>
        <w:jc w:val="both"/>
      </w:pPr>
      <w:r>
        <w:t>- карантинирования, расположенную на линии ограждения предприятия, в которой размещают ветеринарную лабораторию, здание для проведения карантинирования и убойно-санитарный пункт.</w:t>
      </w:r>
    </w:p>
    <w:p w:rsidR="005F3193" w:rsidRDefault="005F3193">
      <w:pPr>
        <w:pStyle w:val="ConsPlusNormal"/>
        <w:ind w:firstLine="540"/>
        <w:jc w:val="both"/>
      </w:pPr>
      <w:r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5F3193" w:rsidRDefault="005F3193">
      <w:pPr>
        <w:pStyle w:val="ConsPlusNormal"/>
        <w:ind w:firstLine="540"/>
        <w:jc w:val="both"/>
      </w:pPr>
      <w: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:rsidR="005F3193" w:rsidRDefault="005F3193">
      <w:pPr>
        <w:pStyle w:val="ConsPlusNormal"/>
        <w:ind w:firstLine="540"/>
        <w:jc w:val="both"/>
      </w:pPr>
      <w: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5F3193" w:rsidRDefault="005F3193">
      <w:pPr>
        <w:pStyle w:val="ConsPlusNormal"/>
        <w:ind w:firstLine="540"/>
        <w:jc w:val="both"/>
      </w:pPr>
      <w:r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p w:rsidR="005F3193" w:rsidRDefault="005F3193">
      <w:pPr>
        <w:pStyle w:val="ConsPlusNormal"/>
        <w:ind w:firstLine="540"/>
        <w:jc w:val="both"/>
      </w:pPr>
      <w:r>
        <w:t>- длина по зеркалу дезинфицирующего раствора не менее 9 м;</w:t>
      </w:r>
    </w:p>
    <w:p w:rsidR="005F3193" w:rsidRDefault="005F3193">
      <w:pPr>
        <w:pStyle w:val="ConsPlusNormal"/>
        <w:ind w:firstLine="540"/>
        <w:jc w:val="both"/>
      </w:pPr>
      <w:r>
        <w:t>- длина по днищу не менее 6 м;</w:t>
      </w:r>
    </w:p>
    <w:p w:rsidR="005F3193" w:rsidRDefault="005F3193">
      <w:pPr>
        <w:pStyle w:val="ConsPlusNormal"/>
        <w:ind w:firstLine="540"/>
        <w:jc w:val="both"/>
      </w:pPr>
      <w:r>
        <w:t>- ширина не менее ширины ворот;</w:t>
      </w:r>
    </w:p>
    <w:p w:rsidR="005F3193" w:rsidRDefault="005F3193">
      <w:pPr>
        <w:pStyle w:val="ConsPlusNormal"/>
        <w:ind w:firstLine="540"/>
        <w:jc w:val="both"/>
      </w:pPr>
      <w:r>
        <w:t>- глубина не менее 0,2 м;</w:t>
      </w:r>
    </w:p>
    <w:p w:rsidR="005F3193" w:rsidRDefault="005F3193">
      <w:pPr>
        <w:pStyle w:val="ConsPlusNormal"/>
        <w:ind w:firstLine="540"/>
        <w:jc w:val="both"/>
      </w:pPr>
      <w:r>
        <w:t>- пандусы перед и после ванны должны иметь уклон не более 1:4.</w:t>
      </w:r>
    </w:p>
    <w:p w:rsidR="005F3193" w:rsidRDefault="005F3193">
      <w:pPr>
        <w:pStyle w:val="ConsPlusNormal"/>
        <w:ind w:firstLine="540"/>
        <w:jc w:val="both"/>
      </w:pPr>
      <w:r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</w:t>
      </w:r>
      <w:proofErr w:type="gramStart"/>
      <w:r>
        <w:t>дств дл</w:t>
      </w:r>
      <w:proofErr w:type="gramEnd"/>
      <w:r>
        <w:t>я ветеринарного применения, биологических лекарственных препаратов и дезинфицирующих средств (далее - ветеринарный пункт).</w:t>
      </w:r>
    </w:p>
    <w:p w:rsidR="005F3193" w:rsidRDefault="005F3193">
      <w:pPr>
        <w:pStyle w:val="ConsPlusNormal"/>
        <w:ind w:firstLine="540"/>
        <w:jc w:val="both"/>
      </w:pPr>
      <w:r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вскрывочной и/или утилизационной камерой, а также душевой. В утилизационном отделении устанавливается автоклав или трупосжигательная печь, отвечающая производственным мощностям предприятия. При утилизации сырья автоклавированием предусматривается две комнаты: для сырья и обезвреженных конфискатов. В стене между этими комнатами устанавливается автоклав, его загрузка осуществляется в комнате для сырья, а выгрузка - в комнате для </w:t>
      </w:r>
      <w:proofErr w:type="gramStart"/>
      <w:r>
        <w:t>обезвреженных</w:t>
      </w:r>
      <w:proofErr w:type="gramEnd"/>
      <w:r>
        <w:t xml:space="preserve"> ветеринарных конфискатов.</w:t>
      </w:r>
    </w:p>
    <w:p w:rsidR="005F3193" w:rsidRDefault="005F3193">
      <w:pPr>
        <w:pStyle w:val="ConsPlusNormal"/>
        <w:ind w:firstLine="540"/>
        <w:jc w:val="both"/>
      </w:pPr>
      <w:r>
        <w:t>31. При расположении свиноводческих предприятий в зоне деятельности заводов по производству мясокостной муки (ветутильзаводов) убойно-санитарный пункт предусматривается без утилизационного отделения. В составе указанного убойно-санитарного пункта оборудуется изоляционно-холодильная камера для кратковременного хранения трупов и конфискатов от вынужденно убитых животных.</w:t>
      </w:r>
    </w:p>
    <w:p w:rsidR="005F3193" w:rsidRDefault="005F3193">
      <w:pPr>
        <w:pStyle w:val="ConsPlusNormal"/>
        <w:ind w:firstLine="540"/>
        <w:jc w:val="both"/>
      </w:pPr>
      <w:r>
        <w:t xml:space="preserve">32. Помещение убойно-санитарного пункта и прилегающая к нему территория </w:t>
      </w:r>
      <w:r>
        <w:lastRenderedPageBreak/>
        <w:t>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5F3193" w:rsidRDefault="005F3193">
      <w:pPr>
        <w:pStyle w:val="ConsPlusNormal"/>
        <w:ind w:firstLine="540"/>
        <w:jc w:val="both"/>
      </w:pPr>
      <w:r>
        <w:t>33. Организация деятельности свиноводческих предприятий закрытого типа осуществляется следующим образом:</w:t>
      </w:r>
    </w:p>
    <w:p w:rsidR="005F3193" w:rsidRDefault="005F3193">
      <w:pPr>
        <w:pStyle w:val="ConsPlusNormal"/>
        <w:ind w:firstLine="540"/>
        <w:jc w:val="both"/>
      </w:pPr>
      <w: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5F3193" w:rsidRDefault="005F3193">
      <w:pPr>
        <w:pStyle w:val="ConsPlusNormal"/>
        <w:ind w:firstLine="540"/>
        <w:jc w:val="both"/>
      </w:pPr>
      <w: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5F3193" w:rsidRDefault="005F3193">
      <w:pPr>
        <w:pStyle w:val="ConsPlusNormal"/>
        <w:ind w:firstLine="540"/>
        <w:jc w:val="both"/>
      </w:pPr>
      <w:r>
        <w:t>33.3. В проходной санпропускника устанавливается круглосуточное дежурство.</w:t>
      </w:r>
    </w:p>
    <w:p w:rsidR="005F3193" w:rsidRDefault="005F3193">
      <w:pPr>
        <w:pStyle w:val="ConsPlusNormal"/>
        <w:ind w:firstLine="540"/>
        <w:jc w:val="both"/>
      </w:pPr>
      <w:r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5F3193" w:rsidRDefault="005F3193">
      <w:pPr>
        <w:pStyle w:val="ConsPlusNormal"/>
        <w:ind w:firstLine="540"/>
        <w:jc w:val="both"/>
      </w:pPr>
      <w:r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5F3193" w:rsidRDefault="005F3193">
      <w:pPr>
        <w:pStyle w:val="ConsPlusNormal"/>
        <w:ind w:firstLine="540"/>
        <w:jc w:val="both"/>
      </w:pPr>
      <w: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5F3193" w:rsidRDefault="005F3193">
      <w:pPr>
        <w:pStyle w:val="ConsPlusNormal"/>
        <w:ind w:firstLine="540"/>
        <w:jc w:val="both"/>
      </w:pPr>
      <w:r>
        <w:t>33.6. При входе в изолированное свиноводческое помещение устанавливаются дезванночки,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ветеринарный пункт, оборудуется дезковриками, заполненными опилками или иным пористым материалом, увлажненным дезраствором.</w:t>
      </w:r>
    </w:p>
    <w:p w:rsidR="005F3193" w:rsidRDefault="005F3193">
      <w:pPr>
        <w:pStyle w:val="ConsPlusNormal"/>
        <w:ind w:firstLine="540"/>
        <w:jc w:val="both"/>
      </w:pPr>
      <w: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5F3193" w:rsidRDefault="005F3193">
      <w:pPr>
        <w:pStyle w:val="ConsPlusNormal"/>
        <w:ind w:firstLine="540"/>
        <w:jc w:val="both"/>
      </w:pPr>
      <w:r>
        <w:t xml:space="preserve">33.8. </w:t>
      </w:r>
      <w:proofErr w:type="gramStart"/>
      <w:r>
        <w:t xml:space="preserve">Персонал обеспечивается специальной одеждой и специальной обувью в соответствии с Межотраслевыми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утвержденными приказом Минздравсоцразвития России от 1 июня 2009 г. N 290н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</w:t>
      </w:r>
      <w:proofErr w:type="gramEnd"/>
      <w:r>
        <w:t xml:space="preserve"> </w:t>
      </w:r>
      <w:proofErr w:type="gramStart"/>
      <w:r>
        <w:t>1 марта 2010 г., регистрационный N 16530), приказами Минтруда России от 20 февраля 2014 г. N 103н (зарегистрирован Минюстом России 15 мая 2014 г., регистрационный N 32284), от 12 января 2015 г. N 2н (зарегистрирован Минюстом России 11 февраля 2015 г., регистрационный N 35962).</w:t>
      </w:r>
      <w:proofErr w:type="gramEnd"/>
      <w:r>
        <w:t xml:space="preserve">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:rsidR="005F3193" w:rsidRDefault="005F3193">
      <w:pPr>
        <w:pStyle w:val="ConsPlusNormal"/>
        <w:ind w:firstLine="540"/>
        <w:jc w:val="both"/>
      </w:pPr>
      <w:r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5F3193" w:rsidRDefault="005F3193">
      <w:pPr>
        <w:pStyle w:val="ConsPlusNormal"/>
        <w:ind w:firstLine="540"/>
        <w:jc w:val="both"/>
      </w:pPr>
      <w:r>
        <w:t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конфискатов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5F3193" w:rsidRDefault="005F3193">
      <w:pPr>
        <w:pStyle w:val="ConsPlusNormal"/>
        <w:ind w:firstLine="540"/>
        <w:jc w:val="both"/>
      </w:pPr>
      <w:r>
        <w:t xml:space="preserve">33.11. Туши от вынужденного убоя в обязательном порядке подвергаются </w:t>
      </w:r>
      <w:r>
        <w:lastRenderedPageBreak/>
        <w:t>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</w:p>
    <w:p w:rsidR="005F3193" w:rsidRDefault="005F3193">
      <w:pPr>
        <w:pStyle w:val="ConsPlusNormal"/>
        <w:ind w:firstLine="540"/>
        <w:jc w:val="both"/>
      </w:pPr>
      <w:r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5F3193" w:rsidRDefault="005F3193">
      <w:pPr>
        <w:pStyle w:val="ConsPlusNormal"/>
        <w:ind w:firstLine="540"/>
        <w:jc w:val="both"/>
      </w:pPr>
      <w:r>
        <w:t>а) направление технологического процесса от участков репродукции к цеху откорма;</w:t>
      </w:r>
    </w:p>
    <w:p w:rsidR="005F3193" w:rsidRDefault="005F3193">
      <w:pPr>
        <w:pStyle w:val="ConsPlusNormal"/>
        <w:ind w:firstLine="540"/>
        <w:jc w:val="both"/>
      </w:pPr>
      <w:r>
        <w:t>б) деление свиноводческих помещений на изолированные секции с численностью на участке опороса не более 60 свиноматок, в цехе доращивания - до 600 поросят;</w:t>
      </w:r>
    </w:p>
    <w:p w:rsidR="005F3193" w:rsidRDefault="005F3193">
      <w:pPr>
        <w:pStyle w:val="ConsPlusNormal"/>
        <w:ind w:firstLine="540"/>
        <w:jc w:val="both"/>
      </w:pPr>
      <w:r>
        <w:t>в) использование помещений (секций) для опороса свиноматок и доращивания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ее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5F3193" w:rsidRDefault="005F3193">
      <w:pPr>
        <w:pStyle w:val="ConsPlusNormal"/>
        <w:ind w:firstLine="540"/>
        <w:jc w:val="both"/>
      </w:pPr>
      <w:proofErr w:type="gramStart"/>
      <w:r>
        <w:t>г) продолжительность санитарного перерыва (периода, в течение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  <w:proofErr w:type="gramEnd"/>
    </w:p>
    <w:p w:rsidR="005F3193" w:rsidRDefault="005F3193">
      <w:pPr>
        <w:pStyle w:val="ConsPlusNormal"/>
        <w:ind w:firstLine="540"/>
        <w:jc w:val="both"/>
      </w:pPr>
      <w:r>
        <w:t>д) максимально возможное сохранение состава каждой первоначально сформированной группы поросят на последующих этапах производства: доращивания, выращивания ремонтного молодняка и откорма как отдельной производственной единицы.</w:t>
      </w:r>
    </w:p>
    <w:p w:rsidR="005F3193" w:rsidRDefault="005F3193">
      <w:pPr>
        <w:pStyle w:val="ConsPlusNormal"/>
        <w:ind w:firstLine="540"/>
        <w:jc w:val="both"/>
      </w:pPr>
      <w:r>
        <w:t>35. Для товарных свиноводческих предприятий разрешается использование:</w:t>
      </w:r>
    </w:p>
    <w:p w:rsidR="005F3193" w:rsidRDefault="005F3193">
      <w:pPr>
        <w:pStyle w:val="ConsPlusNormal"/>
        <w:ind w:firstLine="540"/>
        <w:jc w:val="both"/>
      </w:pPr>
      <w: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5F3193" w:rsidRDefault="005F3193">
      <w:pPr>
        <w:pStyle w:val="ConsPlusNormal"/>
        <w:ind w:firstLine="540"/>
        <w:jc w:val="both"/>
      </w:pPr>
      <w:r>
        <w:t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доращивания и откормочный).</w:t>
      </w:r>
    </w:p>
    <w:p w:rsidR="005F3193" w:rsidRDefault="005F3193">
      <w:pPr>
        <w:pStyle w:val="ConsPlusNormal"/>
        <w:ind w:firstLine="540"/>
        <w:jc w:val="both"/>
      </w:pPr>
      <w:r>
        <w:t xml:space="preserve"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 </w:t>
      </w:r>
      <w:hyperlink w:anchor="P266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5F3193" w:rsidRDefault="005F3193">
      <w:pPr>
        <w:pStyle w:val="ConsPlusNormal"/>
        <w:ind w:firstLine="540"/>
        <w:jc w:val="both"/>
      </w:pPr>
      <w:r>
        <w:t>37. Комплектование свиней в групповых станках производится в соответствии со следующими требованиями:</w:t>
      </w:r>
    </w:p>
    <w:p w:rsidR="005F3193" w:rsidRDefault="005F3193">
      <w:pPr>
        <w:pStyle w:val="ConsPlusNormal"/>
        <w:ind w:firstLine="540"/>
        <w:jc w:val="both"/>
      </w:pPr>
      <w: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5F3193" w:rsidRDefault="005F3193">
      <w:pPr>
        <w:pStyle w:val="ConsPlusNormal"/>
        <w:ind w:firstLine="540"/>
        <w:jc w:val="both"/>
      </w:pPr>
      <w:r>
        <w:t>б) в группах откормочных свиней, ремонтного молодняка и отъемышей разница в возрасте не должна превышать 5 дней.</w:t>
      </w:r>
    </w:p>
    <w:p w:rsidR="005F3193" w:rsidRDefault="005F3193">
      <w:pPr>
        <w:pStyle w:val="ConsPlusNormal"/>
        <w:ind w:firstLine="540"/>
        <w:jc w:val="both"/>
      </w:pPr>
      <w:r>
        <w:t>38. При кормлении всех групп свиней предусматриваются влажный и сухой способы кормления.</w:t>
      </w:r>
    </w:p>
    <w:p w:rsidR="005F3193" w:rsidRDefault="005F3193">
      <w:pPr>
        <w:pStyle w:val="ConsPlusNormal"/>
        <w:ind w:firstLine="540"/>
        <w:jc w:val="both"/>
      </w:pPr>
      <w: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5F3193" w:rsidRDefault="005F3193">
      <w:pPr>
        <w:pStyle w:val="ConsPlusNormal"/>
        <w:ind w:firstLine="540"/>
        <w:jc w:val="both"/>
      </w:pPr>
      <w:r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5F3193" w:rsidRDefault="005F3193">
      <w:pPr>
        <w:pStyle w:val="ConsPlusNormal"/>
        <w:ind w:firstLine="540"/>
        <w:jc w:val="both"/>
      </w:pPr>
      <w:r>
        <w:t>39. Чистка и дезинфекция кормовых бункеров производятся не реже одного раза в месяц.</w:t>
      </w:r>
    </w:p>
    <w:p w:rsidR="005F3193" w:rsidRDefault="005F3193">
      <w:pPr>
        <w:pStyle w:val="ConsPlusNormal"/>
        <w:ind w:firstLine="540"/>
        <w:jc w:val="both"/>
      </w:pPr>
      <w: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5F3193" w:rsidRDefault="005F3193">
      <w:pPr>
        <w:pStyle w:val="ConsPlusNormal"/>
        <w:ind w:firstLine="540"/>
        <w:jc w:val="both"/>
      </w:pPr>
      <w:r>
        <w:t>Уклон пола в групповых станках в сторону навозного канала составляет 5%.</w:t>
      </w:r>
    </w:p>
    <w:p w:rsidR="005F3193" w:rsidRDefault="005F3193">
      <w:pPr>
        <w:pStyle w:val="ConsPlusNormal"/>
        <w:ind w:firstLine="540"/>
        <w:jc w:val="both"/>
      </w:pPr>
      <w: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5F3193" w:rsidRDefault="005F3193">
      <w:pPr>
        <w:pStyle w:val="ConsPlusNormal"/>
        <w:ind w:firstLine="540"/>
        <w:jc w:val="both"/>
      </w:pPr>
      <w:r>
        <w:lastRenderedPageBreak/>
        <w:t>- для поросят-отъемышей, ремонтного и откормочного поголовья - 40 - 50 мм;</w:t>
      </w:r>
    </w:p>
    <w:p w:rsidR="005F3193" w:rsidRDefault="005F3193">
      <w:pPr>
        <w:pStyle w:val="ConsPlusNormal"/>
        <w:ind w:firstLine="540"/>
        <w:jc w:val="both"/>
      </w:pPr>
      <w:r>
        <w:t>- для хряков и свиноматок - 70 мм и ширина просвета между планками соответственно 20 - 22 и 26 мм.</w:t>
      </w:r>
    </w:p>
    <w:p w:rsidR="005F3193" w:rsidRDefault="005F3193">
      <w:pPr>
        <w:pStyle w:val="ConsPlusNormal"/>
        <w:ind w:firstLine="540"/>
        <w:jc w:val="both"/>
      </w:pPr>
      <w:r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:rsidR="005F3193" w:rsidRDefault="005F3193">
      <w:pPr>
        <w:pStyle w:val="ConsPlusNormal"/>
        <w:ind w:firstLine="540"/>
        <w:jc w:val="both"/>
      </w:pPr>
      <w: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5F3193" w:rsidRDefault="005F3193">
      <w:pPr>
        <w:pStyle w:val="ConsPlusNormal"/>
        <w:ind w:firstLine="540"/>
        <w:jc w:val="both"/>
      </w:pPr>
      <w: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 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5F3193" w:rsidRDefault="005F3193">
      <w:pPr>
        <w:pStyle w:val="ConsPlusNormal"/>
        <w:ind w:firstLine="540"/>
        <w:jc w:val="both"/>
      </w:pPr>
      <w:r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</w:p>
    <w:p w:rsidR="005F3193" w:rsidRDefault="005F3193">
      <w:pPr>
        <w:pStyle w:val="ConsPlusNormal"/>
        <w:ind w:firstLine="540"/>
        <w:jc w:val="both"/>
      </w:pPr>
      <w:r>
        <w:t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м/</w:t>
      </w:r>
      <w:proofErr w:type="gramStart"/>
      <w:r>
        <w:t>ч</w:t>
      </w:r>
      <w:proofErr w:type="gramEnd"/>
      <w:r>
        <w:t xml:space="preserve"> на 1 ц живой массы свиней, переходный и теплый периоды соответственно 45 и 60 куб. м/г на 1 ц живой массы.</w:t>
      </w:r>
    </w:p>
    <w:p w:rsidR="005F3193" w:rsidRDefault="005F3193">
      <w:pPr>
        <w:pStyle w:val="ConsPlusNormal"/>
        <w:ind w:firstLine="540"/>
        <w:jc w:val="both"/>
      </w:pPr>
      <w:r>
        <w:t xml:space="preserve"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</w:t>
      </w:r>
      <w:hyperlink w:anchor="P369" w:history="1">
        <w:r>
          <w:rPr>
            <w:color w:val="0000FF"/>
          </w:rPr>
          <w:t>приложении N 4</w:t>
        </w:r>
      </w:hyperlink>
      <w:r>
        <w:t xml:space="preserve"> к настоящим Правилам.</w:t>
      </w:r>
    </w:p>
    <w:p w:rsidR="005F3193" w:rsidRDefault="005F3193">
      <w:pPr>
        <w:pStyle w:val="ConsPlusNormal"/>
        <w:ind w:firstLine="540"/>
        <w:jc w:val="both"/>
      </w:pPr>
      <w:r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5F3193" w:rsidRDefault="005F3193">
      <w:pPr>
        <w:pStyle w:val="ConsPlusNormal"/>
        <w:ind w:firstLine="540"/>
        <w:jc w:val="both"/>
      </w:pPr>
      <w:r>
        <w:t xml:space="preserve"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 </w:t>
      </w:r>
      <w:hyperlink w:anchor="P415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5F3193" w:rsidRDefault="005F3193">
      <w:pPr>
        <w:pStyle w:val="ConsPlusNormal"/>
        <w:ind w:firstLine="540"/>
        <w:jc w:val="both"/>
      </w:pPr>
      <w:r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:rsidR="005F3193" w:rsidRDefault="005F3193">
      <w:pPr>
        <w:pStyle w:val="ConsPlusNormal"/>
        <w:ind w:firstLine="540"/>
        <w:jc w:val="both"/>
      </w:pPr>
      <w:r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 °C (+/- 2) с последующим постепенным снижением ее к отъему поросят от маток до 22 °C.</w:t>
      </w:r>
    </w:p>
    <w:p w:rsidR="005F3193" w:rsidRDefault="005F3193">
      <w:pPr>
        <w:pStyle w:val="ConsPlusNormal"/>
        <w:ind w:firstLine="540"/>
        <w:jc w:val="both"/>
      </w:pPr>
      <w: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5F3193" w:rsidRDefault="005F3193">
      <w:pPr>
        <w:pStyle w:val="ConsPlusNormal"/>
        <w:ind w:firstLine="540"/>
        <w:jc w:val="both"/>
      </w:pPr>
      <w:r>
        <w:t>51. Дезинфекция на свиноводческих предприятиях проводится по плану проведения дезинфекционных и дератизационных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</w:p>
    <w:p w:rsidR="005F3193" w:rsidRDefault="005F3193">
      <w:pPr>
        <w:pStyle w:val="ConsPlusNormal"/>
        <w:ind w:firstLine="540"/>
        <w:jc w:val="both"/>
      </w:pPr>
      <w: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</w:p>
    <w:p w:rsidR="005F3193" w:rsidRDefault="005F3193">
      <w:pPr>
        <w:pStyle w:val="ConsPlusNormal"/>
        <w:ind w:firstLine="540"/>
        <w:jc w:val="both"/>
      </w:pPr>
      <w: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:rsidR="005F3193" w:rsidRDefault="005F3193">
      <w:pPr>
        <w:pStyle w:val="ConsPlusNormal"/>
        <w:ind w:firstLine="540"/>
        <w:jc w:val="both"/>
      </w:pPr>
      <w:r>
        <w:t xml:space="preserve">54. В процессе эксплуатации свиноводческих помещений дезинфекция отдельных помещений для опороса и содержания подсосных свиноматок, доращивания поросят или </w:t>
      </w:r>
      <w:r>
        <w:lastRenderedPageBreak/>
        <w:t>откорма свиней проводится после завершения соответствующих технологических циклов и освобождения от свиней.</w:t>
      </w:r>
    </w:p>
    <w:p w:rsidR="005F3193" w:rsidRDefault="005F3193">
      <w:pPr>
        <w:pStyle w:val="ConsPlusNormal"/>
        <w:ind w:firstLine="540"/>
        <w:jc w:val="both"/>
      </w:pPr>
      <w:r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:rsidR="005F3193" w:rsidRDefault="005F3193">
      <w:pPr>
        <w:pStyle w:val="ConsPlusNormal"/>
        <w:ind w:firstLine="540"/>
        <w:jc w:val="both"/>
      </w:pPr>
      <w:r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:rsidR="005F3193" w:rsidRDefault="005F3193">
      <w:pPr>
        <w:pStyle w:val="ConsPlusNormal"/>
        <w:ind w:firstLine="540"/>
        <w:jc w:val="both"/>
      </w:pPr>
      <w:r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:rsidR="005F3193" w:rsidRDefault="005F3193">
      <w:pPr>
        <w:pStyle w:val="ConsPlusNormal"/>
        <w:ind w:firstLine="540"/>
        <w:jc w:val="both"/>
      </w:pPr>
      <w:r>
        <w:t>58.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  <w:outlineLvl w:val="1"/>
      </w:pPr>
      <w:bookmarkStart w:id="2" w:name="P149"/>
      <w:bookmarkEnd w:id="2"/>
      <w:r>
        <w:t>V. Требования к осуществлению</w:t>
      </w:r>
    </w:p>
    <w:p w:rsidR="005F3193" w:rsidRDefault="005F3193">
      <w:pPr>
        <w:pStyle w:val="ConsPlusNormal"/>
        <w:jc w:val="center"/>
      </w:pPr>
      <w:r>
        <w:t xml:space="preserve">мероприятий по карантинированию свиней </w:t>
      </w:r>
      <w:proofErr w:type="gramStart"/>
      <w:r>
        <w:t>в</w:t>
      </w:r>
      <w:proofErr w:type="gramEnd"/>
      <w:r>
        <w:t xml:space="preserve"> свиноводческих</w:t>
      </w:r>
    </w:p>
    <w:p w:rsidR="005F3193" w:rsidRDefault="005F3193">
      <w:pPr>
        <w:pStyle w:val="ConsPlusNormal"/>
        <w:jc w:val="center"/>
      </w:pPr>
      <w:proofErr w:type="gramStart"/>
      <w:r>
        <w:t>предприятиях</w:t>
      </w:r>
      <w:proofErr w:type="gramEnd"/>
      <w:r>
        <w:t xml:space="preserve"> </w:t>
      </w:r>
      <w:hyperlink w:anchor="P174" w:history="1">
        <w:r>
          <w:rPr>
            <w:color w:val="0000FF"/>
          </w:rPr>
          <w:t>&lt;*&gt;</w:t>
        </w:r>
      </w:hyperlink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r>
        <w:t>59. Здания для проведения карантинирования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</w:p>
    <w:p w:rsidR="005F3193" w:rsidRDefault="005F3193">
      <w:pPr>
        <w:pStyle w:val="ConsPlusNormal"/>
        <w:ind w:firstLine="540"/>
        <w:jc w:val="both"/>
      </w:pPr>
      <w:r>
        <w:t>60. Площадь здания для проведения карантинирования свиней определяется с учетом продолжительности карантинирования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</w:p>
    <w:p w:rsidR="005F3193" w:rsidRDefault="005F3193">
      <w:pPr>
        <w:pStyle w:val="ConsPlusNormal"/>
        <w:ind w:firstLine="540"/>
        <w:jc w:val="both"/>
      </w:pPr>
      <w:r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</w:p>
    <w:p w:rsidR="005F3193" w:rsidRDefault="005F3193">
      <w:pPr>
        <w:pStyle w:val="ConsPlusNormal"/>
        <w:ind w:firstLine="540"/>
        <w:jc w:val="both"/>
      </w:pPr>
      <w:r>
        <w:t xml:space="preserve"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</w:t>
      </w:r>
      <w:proofErr w:type="gramStart"/>
      <w:r>
        <w:t>для</w:t>
      </w:r>
      <w:proofErr w:type="gramEnd"/>
      <w:r>
        <w:t xml:space="preserve"> профилактического карантинирования.</w:t>
      </w:r>
    </w:p>
    <w:p w:rsidR="005F3193" w:rsidRDefault="005F3193">
      <w:pPr>
        <w:pStyle w:val="ConsPlusNormal"/>
        <w:ind w:firstLine="540"/>
        <w:jc w:val="both"/>
      </w:pPr>
      <w: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5F3193" w:rsidRDefault="005F3193">
      <w:pPr>
        <w:pStyle w:val="ConsPlusNormal"/>
        <w:ind w:firstLine="540"/>
        <w:jc w:val="both"/>
      </w:pPr>
      <w:r>
        <w:t>64. В период карантинирования свиньи выдерживаются под постоянным ветеринарным наблюдением в течение 30 дней, и проводятся следующие мероприятия:</w:t>
      </w:r>
    </w:p>
    <w:p w:rsidR="005F3193" w:rsidRDefault="005F3193">
      <w:pPr>
        <w:pStyle w:val="ConsPlusNormal"/>
        <w:ind w:firstLine="540"/>
        <w:jc w:val="both"/>
      </w:pPr>
      <w: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5F3193" w:rsidRDefault="005F3193">
      <w:pPr>
        <w:pStyle w:val="ConsPlusNormal"/>
        <w:ind w:firstLine="540"/>
        <w:jc w:val="both"/>
      </w:pPr>
      <w:r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5F3193" w:rsidRDefault="005F3193">
      <w:pPr>
        <w:pStyle w:val="ConsPlusNormal"/>
        <w:ind w:firstLine="540"/>
        <w:jc w:val="both"/>
      </w:pPr>
      <w:r>
        <w:t>65. Содержание свиней в период карантинирования должно соответствовать системам содержания, принятым на свиноводческом предприятии.</w:t>
      </w:r>
    </w:p>
    <w:p w:rsidR="005F3193" w:rsidRDefault="005F3193">
      <w:pPr>
        <w:pStyle w:val="ConsPlusNormal"/>
        <w:ind w:firstLine="540"/>
        <w:jc w:val="both"/>
      </w:pPr>
      <w:r>
        <w:t>66. Перегородки между станками для группового содержания свиней выполняются сплошными.</w:t>
      </w:r>
    </w:p>
    <w:p w:rsidR="005F3193" w:rsidRDefault="005F3193">
      <w:pPr>
        <w:pStyle w:val="ConsPlusNormal"/>
        <w:ind w:firstLine="540"/>
        <w:jc w:val="both"/>
      </w:pPr>
      <w:r>
        <w:t>67. Для обслуживания каждой партии карантинируемых свиней закрепляется отдельный персонал.</w:t>
      </w:r>
    </w:p>
    <w:p w:rsidR="005F3193" w:rsidRDefault="005F3193">
      <w:pPr>
        <w:pStyle w:val="ConsPlusNormal"/>
        <w:ind w:firstLine="540"/>
        <w:jc w:val="both"/>
      </w:pPr>
      <w:r>
        <w:t>68. Посещение помещений и территории зоны карантинирования предприятия лицами, не связанными с обслуживанием животных и проведением карантинируемых мероприятий, запрещается.</w:t>
      </w:r>
    </w:p>
    <w:p w:rsidR="005F3193" w:rsidRDefault="005F3193">
      <w:pPr>
        <w:pStyle w:val="ConsPlusNormal"/>
        <w:ind w:firstLine="540"/>
        <w:jc w:val="both"/>
      </w:pPr>
      <w:r>
        <w:t xml:space="preserve">69. При обнаружении в группе карантинируемого поголовья свиней, больных заразными болезнями, ветеринарно-санитарные мероприятия проводятся в порядке и объеме, </w:t>
      </w:r>
      <w:r>
        <w:lastRenderedPageBreak/>
        <w:t>предусмотренном законодательством Российской Федерации в области ветеринарии.</w:t>
      </w:r>
    </w:p>
    <w:p w:rsidR="005F3193" w:rsidRDefault="005F3193">
      <w:pPr>
        <w:pStyle w:val="ConsPlusNormal"/>
        <w:ind w:firstLine="540"/>
        <w:jc w:val="both"/>
      </w:pPr>
      <w:r>
        <w:t>70. Дезинфекция помещений карантинирования свинопоголовья проводится каждый раз после освобождения от животных.</w:t>
      </w:r>
    </w:p>
    <w:p w:rsidR="005F3193" w:rsidRDefault="005F3193">
      <w:pPr>
        <w:pStyle w:val="ConsPlusNormal"/>
        <w:ind w:firstLine="540"/>
        <w:jc w:val="both"/>
      </w:pPr>
      <w:r>
        <w:t>71. Перевод животных из помещения карантинирования на предприятие производится в соответствии с решением главного ветеринарного врача предприятия после окончания срока карантинирования,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  <w:outlineLvl w:val="1"/>
      </w:pPr>
      <w:bookmarkStart w:id="3" w:name="P169"/>
      <w:bookmarkEnd w:id="3"/>
      <w:r>
        <w:t xml:space="preserve">VI. Требования к </w:t>
      </w:r>
      <w:proofErr w:type="gramStart"/>
      <w:r>
        <w:t>обязательным</w:t>
      </w:r>
      <w:proofErr w:type="gramEnd"/>
      <w:r>
        <w:t xml:space="preserve"> профилактическим</w:t>
      </w:r>
    </w:p>
    <w:p w:rsidR="005F3193" w:rsidRDefault="005F3193">
      <w:pPr>
        <w:pStyle w:val="ConsPlusNormal"/>
        <w:jc w:val="center"/>
      </w:pPr>
      <w:r>
        <w:t>мероприятиям и диагностическим исследованиям свиней</w:t>
      </w:r>
    </w:p>
    <w:p w:rsidR="005F3193" w:rsidRDefault="005F3193">
      <w:pPr>
        <w:pStyle w:val="ConsPlusNormal"/>
        <w:jc w:val="center"/>
      </w:pPr>
      <w:r>
        <w:t xml:space="preserve">в свиноводческих предприятиях </w:t>
      </w:r>
      <w:hyperlink w:anchor="P174" w:history="1">
        <w:r>
          <w:rPr>
            <w:color w:val="0000FF"/>
          </w:rPr>
          <w:t>&lt;*&gt;</w:t>
        </w:r>
      </w:hyperlink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r>
        <w:t>--------------------------------</w:t>
      </w:r>
    </w:p>
    <w:p w:rsidR="005F3193" w:rsidRDefault="005F3193">
      <w:pPr>
        <w:pStyle w:val="ConsPlusNormal"/>
        <w:ind w:firstLine="540"/>
        <w:jc w:val="both"/>
      </w:pPr>
      <w:bookmarkStart w:id="4" w:name="P174"/>
      <w:bookmarkEnd w:id="4"/>
      <w:proofErr w:type="gramStart"/>
      <w:r>
        <w:t xml:space="preserve">&lt;*&gt; Требования </w:t>
      </w:r>
      <w:hyperlink w:anchor="P66" w:history="1">
        <w:r>
          <w:rPr>
            <w:color w:val="0000FF"/>
          </w:rPr>
          <w:t>глав IV</w:t>
        </w:r>
      </w:hyperlink>
      <w:r>
        <w:t xml:space="preserve">, </w:t>
      </w:r>
      <w:hyperlink w:anchor="P149" w:history="1">
        <w:r>
          <w:rPr>
            <w:color w:val="0000FF"/>
          </w:rPr>
          <w:t>V</w:t>
        </w:r>
      </w:hyperlink>
      <w:r>
        <w:t xml:space="preserve"> и </w:t>
      </w:r>
      <w:hyperlink w:anchor="P169" w:history="1">
        <w:r>
          <w:rPr>
            <w:color w:val="0000FF"/>
          </w:rPr>
          <w:t>VI</w:t>
        </w:r>
      </w:hyperlink>
      <w:r>
        <w:t xml:space="preserve">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компартментам III и IV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</w:t>
      </w:r>
      <w:proofErr w:type="gramEnd"/>
      <w:r>
        <w:t xml:space="preserve"> </w:t>
      </w:r>
      <w:proofErr w:type="gramStart"/>
      <w:r>
        <w:t>приказом Минсельхоза России от 23 июля 2010 г. N 258 (зарегистрирован Минюстом России 12 ноября 2010 г., регистрационный N 18944) с изменениями, внесенными приказами Минсельхоза России от 17 июля 2013 г. N 282 (зарегистрирован Минюстом России 14 августа 2013 г. регистрационный N 29378) и от 15 октября 2013 г. N 358 (зарегистрирован Минюстом России 7 ноября 2013 г., регистрационный N</w:t>
      </w:r>
      <w:proofErr w:type="gramEnd"/>
      <w:r>
        <w:t xml:space="preserve"> 30324), за исключением организаций и учреждений уголовно-исполнительной системы.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r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</w:t>
      </w:r>
      <w:bookmarkStart w:id="5" w:name="_GoBack"/>
      <w:bookmarkEnd w:id="5"/>
      <w:r>
        <w:t>вленном руководителем предприятия порядке, обсушиваются и перегоняются в секции для содержания ремонтных свинок (хряков).</w:t>
      </w:r>
    </w:p>
    <w:p w:rsidR="005F3193" w:rsidRDefault="005F3193">
      <w:pPr>
        <w:pStyle w:val="ConsPlusNormal"/>
        <w:ind w:firstLine="540"/>
        <w:jc w:val="both"/>
      </w:pPr>
      <w:r>
        <w:t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свинопоголовья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естественной резистентности организма свиней.</w:t>
      </w:r>
    </w:p>
    <w:p w:rsidR="005F3193" w:rsidRDefault="005F3193">
      <w:pPr>
        <w:pStyle w:val="ConsPlusNormal"/>
        <w:ind w:firstLine="540"/>
        <w:jc w:val="both"/>
      </w:pPr>
      <w: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sectPr w:rsidR="005F3193" w:rsidSect="00A737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193" w:rsidRDefault="005F3193">
      <w:pPr>
        <w:pStyle w:val="ConsPlusNormal"/>
        <w:jc w:val="right"/>
        <w:outlineLvl w:val="1"/>
      </w:pPr>
      <w:r>
        <w:lastRenderedPageBreak/>
        <w:t>Приложение N 1</w:t>
      </w:r>
    </w:p>
    <w:p w:rsidR="005F3193" w:rsidRDefault="005F3193">
      <w:pPr>
        <w:pStyle w:val="ConsPlusNormal"/>
        <w:jc w:val="right"/>
      </w:pPr>
      <w:r>
        <w:t>к Ветеринарным правилам</w:t>
      </w:r>
    </w:p>
    <w:p w:rsidR="005F3193" w:rsidRDefault="005F3193">
      <w:pPr>
        <w:pStyle w:val="ConsPlusNormal"/>
        <w:jc w:val="right"/>
      </w:pPr>
      <w:r>
        <w:t>содержания свиней</w:t>
      </w:r>
    </w:p>
    <w:p w:rsidR="005F3193" w:rsidRDefault="005F3193">
      <w:pPr>
        <w:pStyle w:val="ConsPlusNormal"/>
        <w:jc w:val="right"/>
      </w:pPr>
      <w:r>
        <w:t>в целях их воспроизводства,</w:t>
      </w:r>
    </w:p>
    <w:p w:rsidR="005F3193" w:rsidRDefault="005F3193">
      <w:pPr>
        <w:pStyle w:val="ConsPlusNormal"/>
        <w:jc w:val="right"/>
      </w:pPr>
      <w:r>
        <w:t>выращивания и реализации,</w:t>
      </w:r>
    </w:p>
    <w:p w:rsidR="005F3193" w:rsidRDefault="005F3193">
      <w:pPr>
        <w:pStyle w:val="ConsPlusNormal"/>
        <w:jc w:val="right"/>
      </w:pPr>
      <w:r>
        <w:t>утвержденным приказом</w:t>
      </w:r>
    </w:p>
    <w:p w:rsidR="005F3193" w:rsidRDefault="005F3193">
      <w:pPr>
        <w:pStyle w:val="ConsPlusNormal"/>
        <w:jc w:val="right"/>
      </w:pPr>
      <w:r>
        <w:t>Минсельхоза России</w:t>
      </w:r>
    </w:p>
    <w:p w:rsidR="005F3193" w:rsidRDefault="005F3193">
      <w:pPr>
        <w:pStyle w:val="ConsPlusNormal"/>
        <w:jc w:val="right"/>
      </w:pPr>
      <w:r>
        <w:t>от 29 марта 2016 г. N 114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</w:pPr>
      <w:bookmarkStart w:id="6" w:name="P193"/>
      <w:bookmarkEnd w:id="6"/>
      <w:r>
        <w:t>МИНИМАЛЬНОЕ РАССТОЯНИЕ</w:t>
      </w:r>
    </w:p>
    <w:p w:rsidR="005F3193" w:rsidRDefault="005F3193">
      <w:pPr>
        <w:pStyle w:val="ConsPlusNormal"/>
        <w:jc w:val="center"/>
      </w:pPr>
      <w:r>
        <w:t>ОТ КОНСТРУКЦИИ СТЕНЫ ИЛИ УГЛА СВИНОВОДЧЕСКОГО</w:t>
      </w:r>
    </w:p>
    <w:p w:rsidR="005F3193" w:rsidRDefault="005F3193">
      <w:pPr>
        <w:pStyle w:val="ConsPlusNormal"/>
        <w:jc w:val="center"/>
      </w:pPr>
      <w:proofErr w:type="gramStart"/>
      <w:r>
        <w:t>ПОМЕЩЕНИЯ (БЛИЖАЙШИХ ПО НАПРАВЛЕНИЮ К ЖИЛОМУ ПОМЕЩЕНИЮ,</w:t>
      </w:r>
      <w:proofErr w:type="gramEnd"/>
    </w:p>
    <w:p w:rsidR="005F3193" w:rsidRDefault="005F3193">
      <w:pPr>
        <w:pStyle w:val="ConsPlusNormal"/>
        <w:jc w:val="center"/>
      </w:pPr>
      <w:proofErr w:type="gramStart"/>
      <w:r>
        <w:t>РАСПОЛОЖЕННОМУ НА СОСЕДНЕМ УЧАСТКЕ) ДО ГРАНИЦЫ СОСЕДНЕГО</w:t>
      </w:r>
      <w:proofErr w:type="gramEnd"/>
    </w:p>
    <w:p w:rsidR="005F3193" w:rsidRDefault="005F3193">
      <w:pPr>
        <w:pStyle w:val="ConsPlusNormal"/>
        <w:jc w:val="center"/>
      </w:pPr>
      <w:r>
        <w:t>УЧАСТКА ПРИ СОДЕРЖАНИИ СВИНЕЙ В ХОЗЯЙСТВАХ</w:t>
      </w:r>
    </w:p>
    <w:p w:rsidR="005F3193" w:rsidRDefault="005F3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6480"/>
      </w:tblGrid>
      <w:tr w:rsidR="005F3193">
        <w:tc>
          <w:tcPr>
            <w:tcW w:w="3122" w:type="dxa"/>
          </w:tcPr>
          <w:p w:rsidR="005F3193" w:rsidRDefault="005F3193">
            <w:pPr>
              <w:pStyle w:val="ConsPlusNormal"/>
              <w:jc w:val="center"/>
            </w:pPr>
            <w:r>
              <w:t>Минимальное расстояние, не менее, метров</w:t>
            </w:r>
          </w:p>
        </w:tc>
        <w:tc>
          <w:tcPr>
            <w:tcW w:w="6480" w:type="dxa"/>
          </w:tcPr>
          <w:p w:rsidR="005F3193" w:rsidRDefault="005F3193">
            <w:pPr>
              <w:pStyle w:val="ConsPlusNormal"/>
              <w:jc w:val="center"/>
            </w:pPr>
            <w: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5F3193">
        <w:tc>
          <w:tcPr>
            <w:tcW w:w="3122" w:type="dxa"/>
          </w:tcPr>
          <w:p w:rsidR="005F3193" w:rsidRDefault="005F31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80" w:type="dxa"/>
          </w:tcPr>
          <w:p w:rsidR="005F3193" w:rsidRDefault="005F3193">
            <w:pPr>
              <w:pStyle w:val="ConsPlusNormal"/>
              <w:jc w:val="center"/>
            </w:pPr>
            <w:r>
              <w:t>5</w:t>
            </w:r>
          </w:p>
        </w:tc>
      </w:tr>
      <w:tr w:rsidR="005F3193">
        <w:tc>
          <w:tcPr>
            <w:tcW w:w="3122" w:type="dxa"/>
          </w:tcPr>
          <w:p w:rsidR="005F3193" w:rsidRDefault="005F31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80" w:type="dxa"/>
          </w:tcPr>
          <w:p w:rsidR="005F3193" w:rsidRDefault="005F3193">
            <w:pPr>
              <w:pStyle w:val="ConsPlusNormal"/>
              <w:jc w:val="center"/>
            </w:pPr>
            <w:r>
              <w:t>8</w:t>
            </w:r>
          </w:p>
        </w:tc>
      </w:tr>
      <w:tr w:rsidR="005F3193">
        <w:tc>
          <w:tcPr>
            <w:tcW w:w="3122" w:type="dxa"/>
          </w:tcPr>
          <w:p w:rsidR="005F3193" w:rsidRDefault="005F31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80" w:type="dxa"/>
          </w:tcPr>
          <w:p w:rsidR="005F3193" w:rsidRDefault="005F3193">
            <w:pPr>
              <w:pStyle w:val="ConsPlusNormal"/>
              <w:jc w:val="center"/>
            </w:pPr>
            <w:r>
              <w:t>10</w:t>
            </w:r>
          </w:p>
        </w:tc>
      </w:tr>
      <w:tr w:rsidR="005F3193">
        <w:tc>
          <w:tcPr>
            <w:tcW w:w="3122" w:type="dxa"/>
          </w:tcPr>
          <w:p w:rsidR="005F3193" w:rsidRDefault="005F31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480" w:type="dxa"/>
          </w:tcPr>
          <w:p w:rsidR="005F3193" w:rsidRDefault="005F3193">
            <w:pPr>
              <w:pStyle w:val="ConsPlusNormal"/>
              <w:jc w:val="center"/>
            </w:pPr>
            <w:r>
              <w:t>15</w:t>
            </w:r>
          </w:p>
        </w:tc>
      </w:tr>
    </w:tbl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right"/>
        <w:outlineLvl w:val="1"/>
      </w:pPr>
      <w:r>
        <w:t>Приложение N 2</w:t>
      </w:r>
    </w:p>
    <w:p w:rsidR="005F3193" w:rsidRDefault="005F3193">
      <w:pPr>
        <w:pStyle w:val="ConsPlusNormal"/>
        <w:jc w:val="right"/>
      </w:pPr>
      <w:r>
        <w:t>к Ветеринарным правилам</w:t>
      </w:r>
    </w:p>
    <w:p w:rsidR="005F3193" w:rsidRDefault="005F3193">
      <w:pPr>
        <w:pStyle w:val="ConsPlusNormal"/>
        <w:jc w:val="right"/>
      </w:pPr>
      <w:r>
        <w:t>содержания свиней</w:t>
      </w:r>
    </w:p>
    <w:p w:rsidR="005F3193" w:rsidRDefault="005F3193">
      <w:pPr>
        <w:pStyle w:val="ConsPlusNormal"/>
        <w:jc w:val="right"/>
      </w:pPr>
      <w:r>
        <w:t>в целях их воспроизводства,</w:t>
      </w:r>
    </w:p>
    <w:p w:rsidR="005F3193" w:rsidRDefault="005F3193">
      <w:pPr>
        <w:pStyle w:val="ConsPlusNormal"/>
        <w:jc w:val="right"/>
      </w:pPr>
      <w:r>
        <w:lastRenderedPageBreak/>
        <w:t>выращивания и реализации,</w:t>
      </w:r>
    </w:p>
    <w:p w:rsidR="005F3193" w:rsidRDefault="005F3193">
      <w:pPr>
        <w:pStyle w:val="ConsPlusNormal"/>
        <w:jc w:val="right"/>
      </w:pPr>
      <w:r>
        <w:t>утвержденным приказом</w:t>
      </w:r>
    </w:p>
    <w:p w:rsidR="005F3193" w:rsidRDefault="005F3193">
      <w:pPr>
        <w:pStyle w:val="ConsPlusNormal"/>
        <w:jc w:val="right"/>
      </w:pPr>
      <w:r>
        <w:t>Минсельхоза России</w:t>
      </w:r>
    </w:p>
    <w:p w:rsidR="005F3193" w:rsidRDefault="005F3193">
      <w:pPr>
        <w:pStyle w:val="ConsPlusNormal"/>
        <w:jc w:val="right"/>
      </w:pPr>
      <w:r>
        <w:t>от 29 марта 2016 г. N 114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</w:pPr>
      <w:bookmarkStart w:id="7" w:name="P223"/>
      <w:bookmarkEnd w:id="7"/>
      <w:r>
        <w:t>НОРМЫ ПЛОЩАДИ СОДЕРЖАНИЯ СВИНЕЙ В ХОЗЯЙСТВАХ</w:t>
      </w:r>
    </w:p>
    <w:p w:rsidR="005F3193" w:rsidRDefault="005F3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8"/>
        <w:gridCol w:w="4394"/>
        <w:gridCol w:w="4320"/>
      </w:tblGrid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 xml:space="preserve">N 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Виды свиней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  <w:jc w:val="center"/>
            </w:pPr>
            <w:r>
              <w:t>Нормы площади содержания свиней,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(на голову, не менее)</w:t>
            </w: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Хряки-производители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  <w:jc w:val="center"/>
            </w:pPr>
            <w:r>
              <w:t>7,0</w:t>
            </w: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Свиноматки: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</w:pP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лактирующая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  <w:jc w:val="center"/>
            </w:pPr>
            <w:r>
              <w:t>4,0</w:t>
            </w: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холостая и супоросная: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</w:pP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при индивидуальном содержании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  <w:jc w:val="center"/>
            </w:pPr>
            <w:r>
              <w:t>1,6</w:t>
            </w: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при групповом содержании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  <w:jc w:val="center"/>
            </w:pPr>
            <w:r>
              <w:t>2,5</w:t>
            </w: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Поросята на откорме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  <w:jc w:val="center"/>
            </w:pPr>
            <w:r>
              <w:t>0,8</w:t>
            </w: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Поросята-отъемыши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  <w:jc w:val="center"/>
            </w:pPr>
            <w:r>
              <w:t>0,35</w:t>
            </w:r>
          </w:p>
        </w:tc>
      </w:tr>
    </w:tbl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right"/>
        <w:outlineLvl w:val="1"/>
      </w:pPr>
      <w:r>
        <w:t>Приложение N 3</w:t>
      </w:r>
    </w:p>
    <w:p w:rsidR="005F3193" w:rsidRDefault="005F3193">
      <w:pPr>
        <w:pStyle w:val="ConsPlusNormal"/>
        <w:jc w:val="right"/>
      </w:pPr>
      <w:r>
        <w:t>к Ветеринарным правилам</w:t>
      </w:r>
    </w:p>
    <w:p w:rsidR="005F3193" w:rsidRDefault="005F3193">
      <w:pPr>
        <w:pStyle w:val="ConsPlusNormal"/>
        <w:jc w:val="right"/>
      </w:pPr>
      <w:r>
        <w:t>содержания свиней</w:t>
      </w:r>
    </w:p>
    <w:p w:rsidR="005F3193" w:rsidRDefault="005F3193">
      <w:pPr>
        <w:pStyle w:val="ConsPlusNormal"/>
        <w:jc w:val="right"/>
      </w:pPr>
      <w:r>
        <w:t>в целях их воспроизводства,</w:t>
      </w:r>
    </w:p>
    <w:p w:rsidR="005F3193" w:rsidRDefault="005F3193">
      <w:pPr>
        <w:pStyle w:val="ConsPlusNormal"/>
        <w:jc w:val="right"/>
      </w:pPr>
      <w:r>
        <w:t>выращивания и реализации,</w:t>
      </w:r>
    </w:p>
    <w:p w:rsidR="005F3193" w:rsidRDefault="005F3193">
      <w:pPr>
        <w:pStyle w:val="ConsPlusNormal"/>
        <w:jc w:val="right"/>
      </w:pPr>
      <w:r>
        <w:lastRenderedPageBreak/>
        <w:t>утвержденным приказом</w:t>
      </w:r>
    </w:p>
    <w:p w:rsidR="005F3193" w:rsidRDefault="005F3193">
      <w:pPr>
        <w:pStyle w:val="ConsPlusNormal"/>
        <w:jc w:val="right"/>
      </w:pPr>
      <w:r>
        <w:t>Минсельхоза России</w:t>
      </w:r>
    </w:p>
    <w:p w:rsidR="005F3193" w:rsidRDefault="005F3193">
      <w:pPr>
        <w:pStyle w:val="ConsPlusNormal"/>
        <w:jc w:val="right"/>
      </w:pPr>
      <w:r>
        <w:t>от 29 марта 2016 г. N 114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</w:pPr>
      <w:bookmarkStart w:id="8" w:name="P266"/>
      <w:bookmarkEnd w:id="8"/>
      <w:r>
        <w:t>ТРЕБОВАНИЯ</w:t>
      </w:r>
    </w:p>
    <w:p w:rsidR="005F3193" w:rsidRDefault="005F3193">
      <w:pPr>
        <w:pStyle w:val="ConsPlusNormal"/>
        <w:jc w:val="center"/>
      </w:pPr>
      <w:r>
        <w:t>К СТАНКАМ, ПРЕДЕЛЬНОМУ ПОГОЛОВЬЮ СВИНЕЙ В СТАНКЕ</w:t>
      </w:r>
    </w:p>
    <w:p w:rsidR="005F3193" w:rsidRDefault="005F3193">
      <w:pPr>
        <w:pStyle w:val="ConsPlusNormal"/>
        <w:jc w:val="center"/>
      </w:pPr>
      <w:r>
        <w:t>НА ПРЕДПРИЯТИИ</w:t>
      </w:r>
    </w:p>
    <w:p w:rsidR="005F3193" w:rsidRDefault="005F3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1630"/>
        <w:gridCol w:w="1620"/>
        <w:gridCol w:w="1800"/>
      </w:tblGrid>
      <w:tr w:rsidR="005F3193">
        <w:tc>
          <w:tcPr>
            <w:tcW w:w="4560" w:type="dxa"/>
            <w:gridSpan w:val="2"/>
          </w:tcPr>
          <w:p w:rsidR="005F3193" w:rsidRDefault="005F3193">
            <w:pPr>
              <w:pStyle w:val="ConsPlusNormal"/>
              <w:jc w:val="center"/>
            </w:pPr>
            <w:r>
              <w:t>Технологические элементы помещений</w:t>
            </w:r>
          </w:p>
        </w:tc>
        <w:tc>
          <w:tcPr>
            <w:tcW w:w="1630" w:type="dxa"/>
            <w:vMerge w:val="restart"/>
          </w:tcPr>
          <w:p w:rsidR="005F3193" w:rsidRDefault="005F3193">
            <w:pPr>
              <w:pStyle w:val="ConsPlusNormal"/>
              <w:jc w:val="center"/>
            </w:pPr>
            <w:r>
              <w:t>Предельное поголовье на 1 элемент помещения, гол.</w:t>
            </w:r>
          </w:p>
        </w:tc>
        <w:tc>
          <w:tcPr>
            <w:tcW w:w="1620" w:type="dxa"/>
            <w:vMerge w:val="restart"/>
          </w:tcPr>
          <w:p w:rsidR="005F3193" w:rsidRDefault="005F3193">
            <w:pPr>
              <w:pStyle w:val="ConsPlusNormal"/>
              <w:jc w:val="center"/>
            </w:pPr>
            <w:r>
              <w:t>Норма станковой площади на одну голову,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vMerge w:val="restart"/>
          </w:tcPr>
          <w:p w:rsidR="005F3193" w:rsidRDefault="005F3193">
            <w:pPr>
              <w:pStyle w:val="ConsPlusNormal"/>
              <w:jc w:val="center"/>
            </w:pPr>
            <w:r>
              <w:t xml:space="preserve">Ширина (глубина) элементов помещения, </w:t>
            </w:r>
            <w:proofErr w:type="gramStart"/>
            <w:r>
              <w:t>м</w:t>
            </w:r>
            <w:proofErr w:type="gramEnd"/>
          </w:p>
        </w:tc>
      </w:tr>
      <w:tr w:rsidR="005F3193">
        <w:tc>
          <w:tcPr>
            <w:tcW w:w="1680" w:type="dxa"/>
          </w:tcPr>
          <w:p w:rsidR="005F3193" w:rsidRDefault="005F3193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Назначение (по группам свиней)</w:t>
            </w:r>
          </w:p>
        </w:tc>
        <w:tc>
          <w:tcPr>
            <w:tcW w:w="1630" w:type="dxa"/>
            <w:vMerge/>
          </w:tcPr>
          <w:p w:rsidR="005F3193" w:rsidRDefault="005F3193"/>
        </w:tc>
        <w:tc>
          <w:tcPr>
            <w:tcW w:w="1620" w:type="dxa"/>
            <w:vMerge/>
          </w:tcPr>
          <w:p w:rsidR="005F3193" w:rsidRDefault="005F3193"/>
        </w:tc>
        <w:tc>
          <w:tcPr>
            <w:tcW w:w="1800" w:type="dxa"/>
            <w:vMerge/>
          </w:tcPr>
          <w:p w:rsidR="005F3193" w:rsidRDefault="005F3193"/>
        </w:tc>
      </w:tr>
      <w:tr w:rsidR="005F3193">
        <w:tc>
          <w:tcPr>
            <w:tcW w:w="1680" w:type="dxa"/>
          </w:tcPr>
          <w:p w:rsidR="005F3193" w:rsidRDefault="005F3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5</w:t>
            </w:r>
          </w:p>
        </w:tc>
      </w:tr>
      <w:tr w:rsidR="005F3193">
        <w:tc>
          <w:tcPr>
            <w:tcW w:w="1680" w:type="dxa"/>
            <w:vMerge w:val="restart"/>
          </w:tcPr>
          <w:p w:rsidR="005F3193" w:rsidRDefault="005F3193">
            <w:pPr>
              <w:pStyle w:val="ConsPlusNormal"/>
              <w:jc w:val="center"/>
            </w:pPr>
            <w:r>
              <w:t>Групповые станки</w:t>
            </w:r>
          </w:p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хряков:</w:t>
            </w:r>
          </w:p>
          <w:p w:rsidR="005F3193" w:rsidRDefault="005F3193">
            <w:pPr>
              <w:pStyle w:val="ConsPlusNormal"/>
              <w:jc w:val="center"/>
            </w:pPr>
            <w:r>
              <w:t>- производителей проверяемых пробников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До 3,5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холостых и условно-супоросных свиноматок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До 3,5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поросят-отъемышей: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162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1800" w:type="dxa"/>
          </w:tcPr>
          <w:p w:rsidR="005F3193" w:rsidRDefault="005F3193">
            <w:pPr>
              <w:pStyle w:val="ConsPlusNormal"/>
            </w:pP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- на частично решетчатом полу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До 3,5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- на решетчатом полу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До 3,5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ремонтного молодняка: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До 3,5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откормочного молодняка: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162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1800" w:type="dxa"/>
          </w:tcPr>
          <w:p w:rsidR="005F3193" w:rsidRDefault="005F3193">
            <w:pPr>
              <w:pStyle w:val="ConsPlusNormal"/>
            </w:pP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- на сплошном полу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До 3,5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- на решетчатом полу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До 3,5</w:t>
            </w:r>
          </w:p>
        </w:tc>
      </w:tr>
      <w:tr w:rsidR="005F3193">
        <w:tc>
          <w:tcPr>
            <w:tcW w:w="1680" w:type="dxa"/>
          </w:tcPr>
          <w:p w:rsidR="005F3193" w:rsidRDefault="005F3193">
            <w:pPr>
              <w:pStyle w:val="ConsPlusNormal"/>
              <w:jc w:val="center"/>
            </w:pPr>
            <w:r>
              <w:t>Индивидуальные станки</w:t>
            </w:r>
          </w:p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хряков-производителей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2,8</w:t>
            </w:r>
          </w:p>
        </w:tc>
      </w:tr>
      <w:tr w:rsidR="005F3193">
        <w:tc>
          <w:tcPr>
            <w:tcW w:w="1680" w:type="dxa"/>
            <w:vMerge w:val="restart"/>
          </w:tcPr>
          <w:p w:rsidR="005F3193" w:rsidRDefault="005F3193">
            <w:pPr>
              <w:pStyle w:val="ConsPlusNormal"/>
            </w:pPr>
          </w:p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холостых и условно-супоросных свиноматок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1,9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тяжелосупоросных и подсосных свиноматок: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162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1800" w:type="dxa"/>
          </w:tcPr>
          <w:p w:rsidR="005F3193" w:rsidRDefault="005F3193">
            <w:pPr>
              <w:pStyle w:val="ConsPlusNormal"/>
            </w:pP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- на частично решетчатом полу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2,5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- на решетчатом полу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4,2 - 6,0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2,5</w:t>
            </w:r>
          </w:p>
        </w:tc>
      </w:tr>
      <w:tr w:rsidR="005F3193">
        <w:tc>
          <w:tcPr>
            <w:tcW w:w="1680" w:type="dxa"/>
            <w:vMerge w:val="restart"/>
          </w:tcPr>
          <w:p w:rsidR="005F3193" w:rsidRDefault="005F3193">
            <w:pPr>
              <w:pStyle w:val="ConsPlusNormal"/>
              <w:jc w:val="center"/>
            </w:pPr>
            <w:r>
              <w:t>Проходы</w:t>
            </w:r>
          </w:p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Кормовые, кормонавозные (поперечные и продольные)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По габаритам оборудования, но не менее:</w:t>
            </w:r>
          </w:p>
          <w:p w:rsidR="005F3193" w:rsidRDefault="005F3193">
            <w:pPr>
              <w:pStyle w:val="ConsPlusNormal"/>
              <w:jc w:val="center"/>
            </w:pPr>
            <w:r>
              <w:t>1,2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Эвакуационные поперечные и продольные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1,2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Служебные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1,0</w:t>
            </w:r>
          </w:p>
        </w:tc>
      </w:tr>
    </w:tbl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right"/>
        <w:outlineLvl w:val="1"/>
      </w:pPr>
      <w:r>
        <w:t>Приложение N 4</w:t>
      </w:r>
    </w:p>
    <w:p w:rsidR="005F3193" w:rsidRDefault="005F3193">
      <w:pPr>
        <w:pStyle w:val="ConsPlusNormal"/>
        <w:jc w:val="right"/>
      </w:pPr>
      <w:r>
        <w:t>к Ветеринарным правилам</w:t>
      </w:r>
    </w:p>
    <w:p w:rsidR="005F3193" w:rsidRDefault="005F3193">
      <w:pPr>
        <w:pStyle w:val="ConsPlusNormal"/>
        <w:jc w:val="right"/>
      </w:pPr>
      <w:r>
        <w:t>содержания свиней</w:t>
      </w:r>
    </w:p>
    <w:p w:rsidR="005F3193" w:rsidRDefault="005F3193">
      <w:pPr>
        <w:pStyle w:val="ConsPlusNormal"/>
        <w:jc w:val="right"/>
      </w:pPr>
      <w:r>
        <w:lastRenderedPageBreak/>
        <w:t>в целях их воспроизводства,</w:t>
      </w:r>
    </w:p>
    <w:p w:rsidR="005F3193" w:rsidRDefault="005F3193">
      <w:pPr>
        <w:pStyle w:val="ConsPlusNormal"/>
        <w:jc w:val="right"/>
      </w:pPr>
      <w:r>
        <w:t>выращивания и реализации,</w:t>
      </w:r>
    </w:p>
    <w:p w:rsidR="005F3193" w:rsidRDefault="005F3193">
      <w:pPr>
        <w:pStyle w:val="ConsPlusNormal"/>
        <w:jc w:val="right"/>
      </w:pPr>
      <w:r>
        <w:t>утвержденным приказом</w:t>
      </w:r>
    </w:p>
    <w:p w:rsidR="005F3193" w:rsidRDefault="005F3193">
      <w:pPr>
        <w:pStyle w:val="ConsPlusNormal"/>
        <w:jc w:val="right"/>
      </w:pPr>
      <w:r>
        <w:t>Минсельхоза России</w:t>
      </w:r>
    </w:p>
    <w:p w:rsidR="005F3193" w:rsidRDefault="005F3193">
      <w:pPr>
        <w:pStyle w:val="ConsPlusNormal"/>
        <w:jc w:val="right"/>
      </w:pPr>
      <w:r>
        <w:t>от 29 марта 2016 г. N 114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</w:pPr>
      <w:bookmarkStart w:id="9" w:name="P369"/>
      <w:bookmarkEnd w:id="9"/>
      <w:r>
        <w:t>НОРМЫ</w:t>
      </w:r>
    </w:p>
    <w:p w:rsidR="005F3193" w:rsidRDefault="005F3193">
      <w:pPr>
        <w:pStyle w:val="ConsPlusNormal"/>
        <w:jc w:val="center"/>
      </w:pPr>
      <w:r>
        <w:t>ТЕМПЕРАТУРЫ И ОТНОСИТЕЛЬНОЙ ВЛАЖНОСТИ ВНУТРЕННЕГО ВОЗДУХА</w:t>
      </w:r>
    </w:p>
    <w:p w:rsidR="005F3193" w:rsidRDefault="005F3193">
      <w:pPr>
        <w:pStyle w:val="ConsPlusNormal"/>
        <w:jc w:val="center"/>
      </w:pPr>
      <w:r>
        <w:t>ПОМЕЩЕНИЙ ДЛЯ СВИНЕЙ В ЗИМНИЙ ПЕРИОД ВРЕМЕНИ</w:t>
      </w:r>
    </w:p>
    <w:p w:rsidR="005F3193" w:rsidRDefault="005F3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766"/>
        <w:gridCol w:w="1800"/>
        <w:gridCol w:w="1800"/>
        <w:gridCol w:w="1800"/>
      </w:tblGrid>
      <w:tr w:rsidR="005F3193">
        <w:tc>
          <w:tcPr>
            <w:tcW w:w="2580" w:type="dxa"/>
          </w:tcPr>
          <w:p w:rsidR="005F3193" w:rsidRDefault="005F3193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3566" w:type="dxa"/>
            <w:gridSpan w:val="2"/>
          </w:tcPr>
          <w:p w:rsidR="005F3193" w:rsidRDefault="005F3193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3600" w:type="dxa"/>
            <w:gridSpan w:val="2"/>
          </w:tcPr>
          <w:p w:rsidR="005F3193" w:rsidRDefault="005F3193">
            <w:pPr>
              <w:pStyle w:val="ConsPlusNormal"/>
              <w:jc w:val="center"/>
            </w:pPr>
            <w:r>
              <w:t>Относительная влажность, %</w:t>
            </w:r>
          </w:p>
        </w:tc>
      </w:tr>
      <w:tr w:rsidR="005F3193">
        <w:tc>
          <w:tcPr>
            <w:tcW w:w="258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1766" w:type="dxa"/>
          </w:tcPr>
          <w:p w:rsidR="005F3193" w:rsidRDefault="005F3193">
            <w:pPr>
              <w:pStyle w:val="ConsPlusNormal"/>
              <w:jc w:val="center"/>
            </w:pPr>
            <w:r>
              <w:t>максимальная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минимальная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максимальная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минимальная</w:t>
            </w:r>
          </w:p>
        </w:tc>
      </w:tr>
      <w:tr w:rsidR="005F3193">
        <w:tc>
          <w:tcPr>
            <w:tcW w:w="2580" w:type="dxa"/>
          </w:tcPr>
          <w:p w:rsidR="005F3193" w:rsidRDefault="005F3193">
            <w:pPr>
              <w:pStyle w:val="ConsPlusNormal"/>
            </w:pPr>
            <w:r>
              <w:t>Помещение для холостых, супоросных маток и хряков</w:t>
            </w:r>
          </w:p>
        </w:tc>
        <w:tc>
          <w:tcPr>
            <w:tcW w:w="1766" w:type="dxa"/>
          </w:tcPr>
          <w:p w:rsidR="005F3193" w:rsidRDefault="005F31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40</w:t>
            </w:r>
          </w:p>
        </w:tc>
      </w:tr>
      <w:tr w:rsidR="005F3193">
        <w:tc>
          <w:tcPr>
            <w:tcW w:w="2580" w:type="dxa"/>
          </w:tcPr>
          <w:p w:rsidR="005F3193" w:rsidRDefault="005F3193">
            <w:pPr>
              <w:pStyle w:val="ConsPlusNormal"/>
            </w:pPr>
            <w:r>
              <w:t>Помещения для поросят-отъемышей и ремонтного молодняка</w:t>
            </w:r>
          </w:p>
        </w:tc>
        <w:tc>
          <w:tcPr>
            <w:tcW w:w="1766" w:type="dxa"/>
          </w:tcPr>
          <w:p w:rsidR="005F3193" w:rsidRDefault="005F31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40</w:t>
            </w:r>
          </w:p>
        </w:tc>
      </w:tr>
      <w:tr w:rsidR="005F3193">
        <w:tc>
          <w:tcPr>
            <w:tcW w:w="2580" w:type="dxa"/>
          </w:tcPr>
          <w:p w:rsidR="005F3193" w:rsidRDefault="005F3193">
            <w:pPr>
              <w:pStyle w:val="ConsPlusNormal"/>
            </w:pPr>
            <w:r>
              <w:t>Помещения для откорма свиней</w:t>
            </w:r>
          </w:p>
        </w:tc>
        <w:tc>
          <w:tcPr>
            <w:tcW w:w="1766" w:type="dxa"/>
          </w:tcPr>
          <w:p w:rsidR="005F3193" w:rsidRDefault="005F31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40</w:t>
            </w:r>
          </w:p>
        </w:tc>
      </w:tr>
      <w:tr w:rsidR="005F3193">
        <w:tc>
          <w:tcPr>
            <w:tcW w:w="2580" w:type="dxa"/>
          </w:tcPr>
          <w:p w:rsidR="005F3193" w:rsidRDefault="005F3193">
            <w:pPr>
              <w:pStyle w:val="ConsPlusNormal"/>
            </w:pPr>
            <w:r>
              <w:t>Помещения для тяжелосупоросных маток и подсосных маток</w:t>
            </w:r>
          </w:p>
        </w:tc>
        <w:tc>
          <w:tcPr>
            <w:tcW w:w="1766" w:type="dxa"/>
          </w:tcPr>
          <w:p w:rsidR="005F3193" w:rsidRDefault="005F31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40</w:t>
            </w:r>
          </w:p>
        </w:tc>
      </w:tr>
    </w:tbl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right"/>
        <w:outlineLvl w:val="1"/>
      </w:pPr>
      <w:r>
        <w:t>Приложение N 5</w:t>
      </w:r>
    </w:p>
    <w:p w:rsidR="005F3193" w:rsidRDefault="005F3193">
      <w:pPr>
        <w:pStyle w:val="ConsPlusNormal"/>
        <w:jc w:val="right"/>
      </w:pPr>
      <w:r>
        <w:lastRenderedPageBreak/>
        <w:t>к Ветеринарным правилам</w:t>
      </w:r>
    </w:p>
    <w:p w:rsidR="005F3193" w:rsidRDefault="005F3193">
      <w:pPr>
        <w:pStyle w:val="ConsPlusNormal"/>
        <w:jc w:val="right"/>
      </w:pPr>
      <w:r>
        <w:t>содержания свиней</w:t>
      </w:r>
    </w:p>
    <w:p w:rsidR="005F3193" w:rsidRDefault="005F3193">
      <w:pPr>
        <w:pStyle w:val="ConsPlusNormal"/>
        <w:jc w:val="right"/>
      </w:pPr>
      <w:r>
        <w:t>в целях их воспроизводства,</w:t>
      </w:r>
    </w:p>
    <w:p w:rsidR="005F3193" w:rsidRDefault="005F3193">
      <w:pPr>
        <w:pStyle w:val="ConsPlusNormal"/>
        <w:jc w:val="right"/>
      </w:pPr>
      <w:r>
        <w:t>выращивания и реализации,</w:t>
      </w:r>
    </w:p>
    <w:p w:rsidR="005F3193" w:rsidRDefault="005F3193">
      <w:pPr>
        <w:pStyle w:val="ConsPlusNormal"/>
        <w:jc w:val="right"/>
      </w:pPr>
      <w:r>
        <w:t>утвержденным приказом</w:t>
      </w:r>
    </w:p>
    <w:p w:rsidR="005F3193" w:rsidRDefault="005F3193">
      <w:pPr>
        <w:pStyle w:val="ConsPlusNormal"/>
        <w:jc w:val="right"/>
      </w:pPr>
      <w:r>
        <w:t>Минсельхоза России</w:t>
      </w:r>
    </w:p>
    <w:p w:rsidR="005F3193" w:rsidRDefault="005F3193">
      <w:pPr>
        <w:pStyle w:val="ConsPlusNormal"/>
        <w:jc w:val="right"/>
      </w:pPr>
      <w:r>
        <w:t>от 29 марта 2016 г. N 114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</w:pPr>
      <w:bookmarkStart w:id="10" w:name="P415"/>
      <w:bookmarkEnd w:id="10"/>
      <w:r>
        <w:t>НОРМЫ</w:t>
      </w:r>
    </w:p>
    <w:p w:rsidR="005F3193" w:rsidRDefault="005F3193">
      <w:pPr>
        <w:pStyle w:val="ConsPlusNormal"/>
        <w:jc w:val="center"/>
      </w:pPr>
      <w:r>
        <w:t>СКОРОСТИ ДВИЖЕНИЯ ВОЗДУХА В ПОМЕЩЕНИЯХ</w:t>
      </w:r>
    </w:p>
    <w:p w:rsidR="005F3193" w:rsidRDefault="005F3193">
      <w:pPr>
        <w:pStyle w:val="ConsPlusNormal"/>
        <w:jc w:val="center"/>
      </w:pPr>
      <w:r>
        <w:t>ДЛЯ СОДЕРЖАНИЯ СВИНЕЙ</w:t>
      </w:r>
    </w:p>
    <w:p w:rsidR="005F3193" w:rsidRDefault="005F3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700"/>
        <w:gridCol w:w="2256"/>
      </w:tblGrid>
      <w:tr w:rsidR="005F3193">
        <w:tc>
          <w:tcPr>
            <w:tcW w:w="4740" w:type="dxa"/>
          </w:tcPr>
          <w:p w:rsidR="005F3193" w:rsidRDefault="005F3193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4956" w:type="dxa"/>
            <w:gridSpan w:val="2"/>
          </w:tcPr>
          <w:p w:rsidR="005F3193" w:rsidRDefault="005F3193">
            <w:pPr>
              <w:pStyle w:val="ConsPlusNormal"/>
              <w:jc w:val="center"/>
            </w:pPr>
            <w:r>
              <w:t>Подвижность воздуха, м/</w:t>
            </w:r>
            <w:proofErr w:type="gramStart"/>
            <w:r>
              <w:t>с</w:t>
            </w:r>
            <w:proofErr w:type="gramEnd"/>
          </w:p>
        </w:tc>
      </w:tr>
      <w:tr w:rsidR="005F3193">
        <w:tc>
          <w:tcPr>
            <w:tcW w:w="474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2700" w:type="dxa"/>
          </w:tcPr>
          <w:p w:rsidR="005F3193" w:rsidRDefault="005F3193">
            <w:pPr>
              <w:pStyle w:val="ConsPlusNormal"/>
              <w:jc w:val="center"/>
            </w:pPr>
            <w:r>
              <w:t>холодный и переходный периоды года</w:t>
            </w:r>
          </w:p>
        </w:tc>
        <w:tc>
          <w:tcPr>
            <w:tcW w:w="2256" w:type="dxa"/>
          </w:tcPr>
          <w:p w:rsidR="005F3193" w:rsidRDefault="005F3193">
            <w:pPr>
              <w:pStyle w:val="ConsPlusNormal"/>
              <w:jc w:val="center"/>
            </w:pPr>
            <w:r>
              <w:t>теплый период года</w:t>
            </w:r>
          </w:p>
        </w:tc>
      </w:tr>
      <w:tr w:rsidR="005F3193">
        <w:tc>
          <w:tcPr>
            <w:tcW w:w="4740" w:type="dxa"/>
          </w:tcPr>
          <w:p w:rsidR="005F3193" w:rsidRDefault="005F3193">
            <w:pPr>
              <w:pStyle w:val="ConsPlusNormal"/>
            </w:pPr>
            <w:r>
              <w:t>Помещение для холостых, супоросных маток и хряков</w:t>
            </w:r>
          </w:p>
        </w:tc>
        <w:tc>
          <w:tcPr>
            <w:tcW w:w="2700" w:type="dxa"/>
          </w:tcPr>
          <w:p w:rsidR="005F3193" w:rsidRDefault="005F319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256" w:type="dxa"/>
          </w:tcPr>
          <w:p w:rsidR="005F3193" w:rsidRDefault="005F3193">
            <w:pPr>
              <w:pStyle w:val="ConsPlusNormal"/>
              <w:jc w:val="center"/>
            </w:pPr>
            <w:r>
              <w:t>1,0</w:t>
            </w:r>
          </w:p>
        </w:tc>
      </w:tr>
      <w:tr w:rsidR="005F3193">
        <w:tc>
          <w:tcPr>
            <w:tcW w:w="4740" w:type="dxa"/>
          </w:tcPr>
          <w:p w:rsidR="005F3193" w:rsidRDefault="005F3193">
            <w:pPr>
              <w:pStyle w:val="ConsPlusNormal"/>
            </w:pPr>
            <w:r>
              <w:t>Помещения для поросят-отъемышей и ремонтного молодняка</w:t>
            </w:r>
          </w:p>
        </w:tc>
        <w:tc>
          <w:tcPr>
            <w:tcW w:w="2700" w:type="dxa"/>
          </w:tcPr>
          <w:p w:rsidR="005F3193" w:rsidRDefault="005F319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56" w:type="dxa"/>
          </w:tcPr>
          <w:p w:rsidR="005F3193" w:rsidRDefault="005F3193">
            <w:pPr>
              <w:pStyle w:val="ConsPlusNormal"/>
              <w:jc w:val="center"/>
            </w:pPr>
            <w:r>
              <w:t>0,6</w:t>
            </w:r>
          </w:p>
        </w:tc>
      </w:tr>
      <w:tr w:rsidR="005F3193">
        <w:tc>
          <w:tcPr>
            <w:tcW w:w="4740" w:type="dxa"/>
          </w:tcPr>
          <w:p w:rsidR="005F3193" w:rsidRDefault="005F3193">
            <w:pPr>
              <w:pStyle w:val="ConsPlusNormal"/>
            </w:pPr>
            <w:r>
              <w:t>Помещения для откорма свиней</w:t>
            </w:r>
          </w:p>
        </w:tc>
        <w:tc>
          <w:tcPr>
            <w:tcW w:w="2700" w:type="dxa"/>
          </w:tcPr>
          <w:p w:rsidR="005F3193" w:rsidRDefault="005F319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256" w:type="dxa"/>
          </w:tcPr>
          <w:p w:rsidR="005F3193" w:rsidRDefault="005F3193">
            <w:pPr>
              <w:pStyle w:val="ConsPlusNormal"/>
              <w:jc w:val="center"/>
            </w:pPr>
            <w:r>
              <w:t>1,0</w:t>
            </w:r>
          </w:p>
        </w:tc>
      </w:tr>
      <w:tr w:rsidR="005F3193">
        <w:tc>
          <w:tcPr>
            <w:tcW w:w="4740" w:type="dxa"/>
          </w:tcPr>
          <w:p w:rsidR="005F3193" w:rsidRDefault="005F3193">
            <w:pPr>
              <w:pStyle w:val="ConsPlusNormal"/>
            </w:pPr>
            <w:r>
              <w:t>Помещения для тяжелосупоросных маток и подсосных маток</w:t>
            </w:r>
          </w:p>
        </w:tc>
        <w:tc>
          <w:tcPr>
            <w:tcW w:w="2700" w:type="dxa"/>
          </w:tcPr>
          <w:p w:rsidR="005F3193" w:rsidRDefault="005F319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256" w:type="dxa"/>
          </w:tcPr>
          <w:p w:rsidR="005F3193" w:rsidRDefault="005F3193">
            <w:pPr>
              <w:pStyle w:val="ConsPlusNormal"/>
              <w:jc w:val="center"/>
            </w:pPr>
            <w:r>
              <w:t>0,4</w:t>
            </w:r>
          </w:p>
        </w:tc>
      </w:tr>
    </w:tbl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D83" w:rsidRDefault="00330BF8"/>
    <w:sectPr w:rsidR="00216D83" w:rsidSect="00C1351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93"/>
    <w:rsid w:val="00330BF8"/>
    <w:rsid w:val="005F3193"/>
    <w:rsid w:val="00C579B3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E83EBF600EC6CB8D55E15B5E3642AED4297FB0E84F90B6D911C9BE637F75A7B7AD84FCD327E9EU5M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FE83EBF600EC6CB8D55E15B5E3642AED4297FB0184F90B6D911C9BE637F75A7B7AD84FCD327C9AU5MB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E83EBF600EC6CB8D55E15B5E3642AED4297FB0184F90B6D911C9BE637F75A7B7AD84FCD327F92U5M5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7FE83EBF600EC6CB8D55E15B5E3642AED429FF90B89F90B6D911C9BE637F75A7B7AD84FCD327E9AU5M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E83EBF600EC6CB8D55E15B5E3642AEE4592FF0C88F90B6D911C9BE637F75A7B7AD84FCD327E9BU5M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5376</Words>
  <Characters>30648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2017-01-18T03:12:00Z</dcterms:created>
  <dcterms:modified xsi:type="dcterms:W3CDTF">2017-01-18T03:12:00Z</dcterms:modified>
</cp:coreProperties>
</file>